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B5" w:rsidRDefault="009A44B5" w:rsidP="009A44B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 Е Л Г О Р О Д С К А Я     О Б Л А С Т Ь</w:t>
      </w:r>
    </w:p>
    <w:p w:rsidR="009A44B5" w:rsidRDefault="009A44B5" w:rsidP="009A44B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9A44B5" w:rsidRDefault="009A44B5" w:rsidP="009A44B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БЕЛЯНСКОГО СЕЛЬСКОГО ПОСЕЛЕНИЯ</w:t>
      </w:r>
    </w:p>
    <w:p w:rsidR="009A44B5" w:rsidRDefault="009A44B5" w:rsidP="009A44B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 «БОРИСОВСКИЙ  РАЙОН»</w:t>
      </w:r>
    </w:p>
    <w:p w:rsidR="009A44B5" w:rsidRDefault="009A44B5" w:rsidP="009A44B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(пятого созыва)</w:t>
      </w:r>
    </w:p>
    <w:p w:rsidR="009A44B5" w:rsidRDefault="009A44B5" w:rsidP="009A44B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p w:rsidR="009A44B5" w:rsidRDefault="009A44B5" w:rsidP="009A44B5">
      <w:pPr>
        <w:pStyle w:val="ConsTitle"/>
        <w:widowControl/>
        <w:tabs>
          <w:tab w:val="left" w:pos="720"/>
        </w:tabs>
        <w:spacing w:line="0" w:lineRule="atLeast"/>
        <w:ind w:right="0"/>
        <w:rPr>
          <w:rFonts w:ascii="Times New Roman" w:hAnsi="Times New Roman"/>
          <w:sz w:val="28"/>
          <w:szCs w:val="28"/>
        </w:rPr>
      </w:pPr>
    </w:p>
    <w:p w:rsidR="009A44B5" w:rsidRDefault="009A44B5" w:rsidP="009A44B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9A44B5" w:rsidRDefault="009A44B5" w:rsidP="009A44B5">
      <w:pPr>
        <w:spacing w:after="0" w:line="240" w:lineRule="auto"/>
        <w:rPr>
          <w:rFonts w:ascii="Times New Roman" w:eastAsia="Times New Roman" w:hAnsi="Times New Roman"/>
          <w:noProof/>
          <w:sz w:val="28"/>
          <w:szCs w:val="24"/>
        </w:rPr>
      </w:pPr>
    </w:p>
    <w:p w:rsidR="009A44B5" w:rsidRPr="004A46CF" w:rsidRDefault="009A44B5" w:rsidP="009A44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0AF5">
        <w:rPr>
          <w:rFonts w:ascii="Times New Roman" w:eastAsia="Times New Roman" w:hAnsi="Times New Roman"/>
          <w:noProof/>
          <w:sz w:val="28"/>
          <w:szCs w:val="24"/>
          <w:u w:val="single"/>
        </w:rPr>
        <w:pict>
          <v:line id="Прямая соединительная линия 1" o:spid="_x0000_s1026" style="position:absolute;z-index:251658240;visibility:visible" from="-147.4pt,-.1pt" to="-117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"/>
        </w:pict>
      </w:r>
      <w:r w:rsidRPr="00DD5305">
        <w:rPr>
          <w:rFonts w:ascii="Times New Roman" w:eastAsia="Times New Roman" w:hAnsi="Times New Roman"/>
          <w:noProof/>
          <w:sz w:val="28"/>
          <w:szCs w:val="24"/>
          <w:u w:val="single"/>
        </w:rPr>
        <w:t>"2</w:t>
      </w:r>
      <w:r>
        <w:rPr>
          <w:rFonts w:ascii="Times New Roman" w:eastAsia="Times New Roman" w:hAnsi="Times New Roman"/>
          <w:noProof/>
          <w:sz w:val="28"/>
          <w:szCs w:val="24"/>
          <w:u w:val="single"/>
        </w:rPr>
        <w:t xml:space="preserve">3 </w:t>
      </w:r>
      <w:r w:rsidRPr="00DD5305">
        <w:rPr>
          <w:rFonts w:ascii="Times New Roman" w:eastAsia="Times New Roman" w:hAnsi="Times New Roman"/>
          <w:noProof/>
          <w:sz w:val="28"/>
          <w:szCs w:val="24"/>
          <w:u w:val="single"/>
        </w:rPr>
        <w:t xml:space="preserve">" </w:t>
      </w:r>
      <w:r>
        <w:rPr>
          <w:rFonts w:ascii="Times New Roman" w:eastAsia="Times New Roman" w:hAnsi="Times New Roman"/>
          <w:noProof/>
          <w:sz w:val="28"/>
          <w:szCs w:val="24"/>
          <w:u w:val="single"/>
        </w:rPr>
        <w:t>дека</w:t>
      </w:r>
      <w:r w:rsidRPr="00DD5305">
        <w:rPr>
          <w:rFonts w:ascii="Times New Roman" w:eastAsia="Times New Roman" w:hAnsi="Times New Roman"/>
          <w:noProof/>
          <w:sz w:val="28"/>
          <w:szCs w:val="24"/>
          <w:u w:val="single"/>
        </w:rPr>
        <w:t xml:space="preserve">бря </w:t>
      </w:r>
      <w:r w:rsidRPr="00DD5305">
        <w:rPr>
          <w:rFonts w:ascii="Times New Roman" w:eastAsia="Times New Roman" w:hAnsi="Times New Roman"/>
          <w:sz w:val="28"/>
          <w:szCs w:val="28"/>
          <w:u w:val="single"/>
        </w:rPr>
        <w:t>202</w:t>
      </w:r>
      <w:r>
        <w:rPr>
          <w:rFonts w:ascii="Times New Roman" w:eastAsia="Times New Roman" w:hAnsi="Times New Roman"/>
          <w:sz w:val="28"/>
          <w:szCs w:val="28"/>
          <w:u w:val="single"/>
        </w:rPr>
        <w:t>4</w:t>
      </w:r>
      <w:r w:rsidRPr="00DD5305">
        <w:rPr>
          <w:rFonts w:ascii="Times New Roman" w:eastAsia="Times New Roman" w:hAnsi="Times New Roman"/>
          <w:sz w:val="28"/>
          <w:szCs w:val="28"/>
          <w:u w:val="single"/>
        </w:rPr>
        <w:t xml:space="preserve"> года</w:t>
      </w:r>
      <w:r w:rsidRPr="004A46CF">
        <w:rPr>
          <w:rFonts w:ascii="Times New Roman" w:eastAsia="Times New Roman" w:hAnsi="Times New Roman"/>
          <w:sz w:val="28"/>
          <w:szCs w:val="28"/>
        </w:rPr>
        <w:tab/>
      </w:r>
      <w:r w:rsidRPr="004A46CF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4A46CF">
        <w:rPr>
          <w:rFonts w:ascii="Times New Roman" w:eastAsia="Times New Roman" w:hAnsi="Times New Roman"/>
          <w:sz w:val="28"/>
          <w:szCs w:val="28"/>
        </w:rPr>
        <w:tab/>
      </w:r>
      <w:r w:rsidRPr="004A46CF">
        <w:rPr>
          <w:rFonts w:ascii="Times New Roman" w:eastAsia="Times New Roman" w:hAnsi="Times New Roman"/>
          <w:sz w:val="28"/>
          <w:szCs w:val="28"/>
        </w:rPr>
        <w:tab/>
      </w:r>
      <w:r w:rsidRPr="004A46CF">
        <w:rPr>
          <w:rFonts w:ascii="Times New Roman" w:eastAsia="Times New Roman" w:hAnsi="Times New Roman"/>
          <w:sz w:val="28"/>
          <w:szCs w:val="28"/>
        </w:rPr>
        <w:tab/>
        <w:t xml:space="preserve">                  </w:t>
      </w:r>
      <w:r w:rsidRPr="00DD5305">
        <w:rPr>
          <w:rFonts w:ascii="Times New Roman" w:eastAsia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</w:rPr>
        <w:t>33-2</w:t>
      </w:r>
      <w:r w:rsidRPr="00DD5305">
        <w:rPr>
          <w:rFonts w:ascii="Times New Roman" w:eastAsia="Times New Roman" w:hAnsi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/>
          <w:sz w:val="28"/>
          <w:szCs w:val="28"/>
          <w:u w:val="single"/>
        </w:rPr>
        <w:t>1</w:t>
      </w:r>
    </w:p>
    <w:p w:rsidR="009A44B5" w:rsidRPr="004A46CF" w:rsidRDefault="009A44B5" w:rsidP="009A44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44B5" w:rsidRPr="00564C49" w:rsidRDefault="009A44B5" w:rsidP="009A44B5">
      <w:pPr>
        <w:spacing w:after="0" w:line="240" w:lineRule="auto"/>
        <w:ind w:right="4677"/>
        <w:jc w:val="both"/>
        <w:rPr>
          <w:rFonts w:ascii="Times New Roman" w:hAnsi="Times New Roman"/>
          <w:b/>
          <w:sz w:val="28"/>
          <w:szCs w:val="28"/>
        </w:rPr>
      </w:pPr>
      <w:r w:rsidRPr="00564C49">
        <w:rPr>
          <w:rFonts w:ascii="Times New Roman" w:hAnsi="Times New Roman"/>
          <w:b/>
          <w:sz w:val="28"/>
          <w:szCs w:val="28"/>
        </w:rPr>
        <w:t>Об утверждении  Перечня полномочий по решению вопросов местного значения, переданных муниципальному району "Борисовский район" Белгородской области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Белянскому</w:t>
      </w:r>
      <w:proofErr w:type="spellEnd"/>
      <w:r w:rsidRPr="00564C49">
        <w:rPr>
          <w:rFonts w:ascii="Times New Roman" w:hAnsi="Times New Roman"/>
          <w:b/>
          <w:sz w:val="28"/>
          <w:szCs w:val="28"/>
        </w:rPr>
        <w:t xml:space="preserve"> сельскому поселению  муниципального района «Борисовский район» Белгородской области в 20</w:t>
      </w:r>
      <w:r>
        <w:rPr>
          <w:rFonts w:ascii="Times New Roman" w:hAnsi="Times New Roman"/>
          <w:b/>
          <w:sz w:val="28"/>
          <w:szCs w:val="28"/>
        </w:rPr>
        <w:t>25</w:t>
      </w:r>
      <w:r w:rsidRPr="00564C4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A44B5" w:rsidRDefault="009A44B5" w:rsidP="009A44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44B5" w:rsidRPr="004A46CF" w:rsidRDefault="009A44B5" w:rsidP="009A44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44B5" w:rsidRPr="003D47AF" w:rsidRDefault="009A44B5" w:rsidP="003D47A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A46CF">
        <w:rPr>
          <w:rFonts w:ascii="Times New Roman" w:eastAsia="Times New Roman" w:hAnsi="Times New Roman"/>
          <w:sz w:val="28"/>
          <w:szCs w:val="28"/>
        </w:rPr>
        <w:tab/>
        <w:t xml:space="preserve">Руководствуясь частью 4 статьи 15 Федерального закона от 6 октября 2003 года № 131-ФЗ  «Об общих принципах организации местного самоуправления в Российской Федерации» и Уставом </w:t>
      </w:r>
      <w:r>
        <w:rPr>
          <w:rFonts w:ascii="Times New Roman" w:eastAsia="Times New Roman" w:hAnsi="Times New Roman"/>
          <w:sz w:val="28"/>
          <w:szCs w:val="28"/>
        </w:rPr>
        <w:t>Белянского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области, 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емское собрание </w:t>
      </w:r>
      <w:r>
        <w:rPr>
          <w:rFonts w:ascii="Times New Roman" w:eastAsia="Times New Roman" w:hAnsi="Times New Roman"/>
          <w:sz w:val="28"/>
          <w:szCs w:val="28"/>
        </w:rPr>
        <w:t>Белянского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сельс</w:t>
      </w:r>
      <w:r>
        <w:rPr>
          <w:rFonts w:ascii="Times New Roman" w:eastAsia="Times New Roman" w:hAnsi="Times New Roman"/>
          <w:sz w:val="28"/>
          <w:szCs w:val="28"/>
        </w:rPr>
        <w:t xml:space="preserve">кого поселения </w:t>
      </w:r>
      <w:proofErr w:type="spellStart"/>
      <w:r w:rsidRPr="004A46CF">
        <w:rPr>
          <w:rFonts w:ascii="Times New Roman" w:eastAsia="Times New Roman" w:hAnsi="Times New Roman"/>
          <w:b/>
          <w:sz w:val="28"/>
          <w:szCs w:val="28"/>
        </w:rPr>
        <w:t>р</w:t>
      </w:r>
      <w:proofErr w:type="spellEnd"/>
      <w:r w:rsidRPr="004A46CF">
        <w:rPr>
          <w:rFonts w:ascii="Times New Roman" w:eastAsia="Times New Roman" w:hAnsi="Times New Roman"/>
          <w:b/>
          <w:sz w:val="28"/>
          <w:szCs w:val="28"/>
        </w:rPr>
        <w:t xml:space="preserve"> е </w:t>
      </w:r>
      <w:proofErr w:type="spellStart"/>
      <w:r w:rsidRPr="004A46CF">
        <w:rPr>
          <w:rFonts w:ascii="Times New Roman" w:eastAsia="Times New Roman" w:hAnsi="Times New Roman"/>
          <w:b/>
          <w:sz w:val="28"/>
          <w:szCs w:val="28"/>
        </w:rPr>
        <w:t>ш</w:t>
      </w:r>
      <w:proofErr w:type="spellEnd"/>
      <w:r w:rsidRPr="004A46CF">
        <w:rPr>
          <w:rFonts w:ascii="Times New Roman" w:eastAsia="Times New Roman" w:hAnsi="Times New Roman"/>
          <w:b/>
          <w:sz w:val="28"/>
          <w:szCs w:val="28"/>
        </w:rPr>
        <w:t xml:space="preserve"> и л о</w:t>
      </w:r>
      <w:r w:rsidRPr="004A46CF">
        <w:rPr>
          <w:rFonts w:ascii="Times New Roman" w:eastAsia="Times New Roman" w:hAnsi="Times New Roman"/>
          <w:sz w:val="28"/>
          <w:szCs w:val="28"/>
        </w:rPr>
        <w:t>:</w:t>
      </w:r>
    </w:p>
    <w:p w:rsidR="009A44B5" w:rsidRPr="004A46CF" w:rsidRDefault="009A44B5" w:rsidP="003D47AF">
      <w:pPr>
        <w:tabs>
          <w:tab w:val="left" w:pos="0"/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A46CF">
        <w:rPr>
          <w:rFonts w:ascii="Times New Roman" w:eastAsia="Times New Roman" w:hAnsi="Times New Roman"/>
          <w:sz w:val="28"/>
          <w:szCs w:val="28"/>
        </w:rPr>
        <w:t xml:space="preserve">1. Утвердить Перечень  полномочий по решению вопросов местного  значения </w:t>
      </w:r>
      <w:r>
        <w:rPr>
          <w:rFonts w:ascii="Times New Roman" w:eastAsia="Times New Roman" w:hAnsi="Times New Roman"/>
          <w:sz w:val="28"/>
          <w:szCs w:val="28"/>
        </w:rPr>
        <w:t>Белянского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сельского поселения, переданных муниципальному району "Борисовский район" Белгородской области в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3D47AF">
        <w:rPr>
          <w:rFonts w:ascii="Times New Roman" w:eastAsia="Times New Roman" w:hAnsi="Times New Roman"/>
          <w:sz w:val="28"/>
          <w:szCs w:val="28"/>
        </w:rPr>
        <w:t>5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году (приложение № 1).</w:t>
      </w:r>
    </w:p>
    <w:p w:rsidR="009A44B5" w:rsidRPr="004A46CF" w:rsidRDefault="009A44B5" w:rsidP="009A44B5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A46CF">
        <w:rPr>
          <w:rFonts w:ascii="Times New Roman" w:eastAsia="Times New Roman" w:hAnsi="Times New Roman"/>
          <w:sz w:val="28"/>
          <w:szCs w:val="28"/>
        </w:rPr>
        <w:tab/>
        <w:t xml:space="preserve">2. Утвердить Перечень  полномочий по решению вопросов местного значения </w:t>
      </w:r>
      <w:r w:rsidRPr="004A46CF">
        <w:rPr>
          <w:rFonts w:ascii="Times New Roman" w:eastAsia="Times New Roman" w:hAnsi="Times New Roman"/>
          <w:sz w:val="28"/>
          <w:szCs w:val="24"/>
        </w:rPr>
        <w:t xml:space="preserve">муниципального района "Борисовский район" Белгородской области,  переданных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Белянскому</w:t>
      </w:r>
      <w:proofErr w:type="spellEnd"/>
      <w:r w:rsidRPr="004A46CF">
        <w:rPr>
          <w:rFonts w:ascii="Times New Roman" w:eastAsia="Times New Roman" w:hAnsi="Times New Roman"/>
          <w:sz w:val="28"/>
          <w:szCs w:val="24"/>
        </w:rPr>
        <w:t xml:space="preserve"> сельскому поселению  в 20</w:t>
      </w:r>
      <w:r>
        <w:rPr>
          <w:rFonts w:ascii="Times New Roman" w:eastAsia="Times New Roman" w:hAnsi="Times New Roman"/>
          <w:sz w:val="28"/>
          <w:szCs w:val="24"/>
        </w:rPr>
        <w:t>2</w:t>
      </w:r>
      <w:r w:rsidR="003D47AF">
        <w:rPr>
          <w:rFonts w:ascii="Times New Roman" w:eastAsia="Times New Roman" w:hAnsi="Times New Roman"/>
          <w:sz w:val="28"/>
          <w:szCs w:val="24"/>
        </w:rPr>
        <w:t>5</w:t>
      </w:r>
      <w:r w:rsidRPr="004A46CF">
        <w:rPr>
          <w:rFonts w:ascii="Times New Roman" w:eastAsia="Times New Roman" w:hAnsi="Times New Roman"/>
          <w:sz w:val="28"/>
          <w:szCs w:val="24"/>
        </w:rPr>
        <w:t xml:space="preserve"> году (приложение № 2).</w:t>
      </w:r>
    </w:p>
    <w:p w:rsidR="009A44B5" w:rsidRPr="004A46CF" w:rsidRDefault="009A44B5" w:rsidP="009A44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A46CF">
        <w:rPr>
          <w:rFonts w:ascii="Times New Roman" w:eastAsia="Times New Roman" w:hAnsi="Times New Roman"/>
          <w:sz w:val="28"/>
          <w:szCs w:val="28"/>
        </w:rPr>
        <w:tab/>
        <w:t xml:space="preserve">3.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Белянского сельского поселения </w:t>
      </w:r>
      <w:r w:rsidRPr="004A46CF">
        <w:rPr>
          <w:rFonts w:ascii="Times New Roman" w:eastAsia="Times New Roman" w:hAnsi="Times New Roman"/>
          <w:sz w:val="28"/>
          <w:szCs w:val="28"/>
        </w:rPr>
        <w:t>заключить соглашени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с администрацией Борисовского района о передаче осуществления части  полномочий</w:t>
      </w:r>
      <w:r>
        <w:rPr>
          <w:rFonts w:ascii="Times New Roman" w:eastAsia="Times New Roman" w:hAnsi="Times New Roman"/>
          <w:sz w:val="28"/>
          <w:szCs w:val="28"/>
        </w:rPr>
        <w:t xml:space="preserve"> по решению вопросов местного значения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согласно пункт</w:t>
      </w:r>
      <w:r>
        <w:rPr>
          <w:rFonts w:ascii="Times New Roman" w:eastAsia="Times New Roman" w:hAnsi="Times New Roman"/>
          <w:sz w:val="28"/>
          <w:szCs w:val="28"/>
        </w:rPr>
        <w:t>ам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1-2 настоящего решения.</w:t>
      </w:r>
    </w:p>
    <w:p w:rsidR="009A44B5" w:rsidRPr="00087F6B" w:rsidRDefault="009A44B5" w:rsidP="009A4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7F6B">
        <w:rPr>
          <w:rFonts w:ascii="Times New Roman" w:eastAsia="Times New Roman" w:hAnsi="Times New Roman" w:cs="Times New Roman"/>
          <w:sz w:val="28"/>
          <w:szCs w:val="28"/>
        </w:rPr>
        <w:t xml:space="preserve">4.Данное решение обнародовать в соответствии с Уставом Белянского сельского поселения и разместить </w:t>
      </w:r>
      <w:r w:rsidRPr="00087F6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официальном сайте </w:t>
      </w:r>
      <w:r w:rsidRPr="00087F6B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087F6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муниципального района «Борисовский район» Белгородской области </w:t>
      </w:r>
      <w:hyperlink r:id="rId4" w:history="1">
        <w:r w:rsidRPr="00087F6B">
          <w:rPr>
            <w:rFonts w:ascii="Times New Roman" w:hAnsi="Times New Roman" w:cs="Times New Roman"/>
            <w:sz w:val="28"/>
            <w:szCs w:val="28"/>
          </w:rPr>
          <w:t xml:space="preserve"> https://</w:t>
        </w:r>
        <w:r w:rsidRPr="00087F6B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 xml:space="preserve"> belyanskoe-r31.gosweb.gosuslugi.ru</w:t>
        </w:r>
      </w:hyperlink>
      <w:r w:rsidRPr="00637662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9A44B5" w:rsidRPr="00142436" w:rsidRDefault="009A44B5" w:rsidP="009A44B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4A46CF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5. Настоящее решение вступает в силу с 1 января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3D47AF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46CF">
        <w:rPr>
          <w:rFonts w:ascii="Times New Roman" w:eastAsia="Times New Roman" w:hAnsi="Times New Roman"/>
          <w:sz w:val="28"/>
          <w:szCs w:val="28"/>
        </w:rPr>
        <w:t>года</w:t>
      </w:r>
      <w:r w:rsidRPr="00BE1EB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A44B5" w:rsidRPr="00564C49" w:rsidRDefault="009A44B5" w:rsidP="009A44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sz w:val="28"/>
          <w:szCs w:val="28"/>
        </w:rPr>
        <w:tab/>
        <w:t xml:space="preserve">6. Контроль за исполнением данного решения возложить на главу администрации </w:t>
      </w:r>
      <w:r>
        <w:rPr>
          <w:rFonts w:ascii="Times New Roman" w:eastAsia="Times New Roman" w:hAnsi="Times New Roman"/>
          <w:sz w:val="28"/>
          <w:szCs w:val="28"/>
        </w:rPr>
        <w:t>Белянского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Нестерчук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Р.И.</w:t>
      </w:r>
      <w:r w:rsidRPr="004A46CF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F219FE">
        <w:rPr>
          <w:rFonts w:ascii="Times New Roman" w:hAnsi="Times New Roman"/>
          <w:sz w:val="28"/>
          <w:szCs w:val="28"/>
        </w:rPr>
        <w:t xml:space="preserve">постоянную комиссию </w:t>
      </w:r>
      <w:r w:rsidRPr="00564C49">
        <w:rPr>
          <w:rFonts w:ascii="Times New Roman" w:hAnsi="Times New Roman"/>
          <w:sz w:val="28"/>
          <w:szCs w:val="28"/>
        </w:rPr>
        <w:t>по исполнению бюджета, налогам и социальному развитию</w:t>
      </w:r>
      <w:r>
        <w:rPr>
          <w:rFonts w:ascii="Times New Roman" w:hAnsi="Times New Roman"/>
          <w:sz w:val="28"/>
          <w:szCs w:val="28"/>
        </w:rPr>
        <w:t>.</w:t>
      </w:r>
    </w:p>
    <w:p w:rsidR="009A44B5" w:rsidRDefault="009A44B5" w:rsidP="009A44B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9A44B5" w:rsidRDefault="009A44B5" w:rsidP="009A44B5">
      <w:pPr>
        <w:tabs>
          <w:tab w:val="left" w:pos="1392"/>
          <w:tab w:val="left" w:pos="6358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Глава </w:t>
      </w:r>
    </w:p>
    <w:p w:rsidR="009A44B5" w:rsidRPr="00432E10" w:rsidRDefault="009A44B5" w:rsidP="009A44B5">
      <w:pPr>
        <w:tabs>
          <w:tab w:val="left" w:pos="1392"/>
          <w:tab w:val="left" w:pos="6358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С.А.Линник</w:t>
      </w:r>
      <w:proofErr w:type="spellEnd"/>
    </w:p>
    <w:p w:rsidR="009A44B5" w:rsidRPr="004A46CF" w:rsidRDefault="009A44B5" w:rsidP="009A44B5"/>
    <w:p w:rsidR="009A44B5" w:rsidRPr="004A46CF" w:rsidRDefault="009A44B5" w:rsidP="009A44B5"/>
    <w:p w:rsidR="009A44B5" w:rsidRDefault="009A44B5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3D47AF" w:rsidRDefault="003D47AF"/>
    <w:p w:rsidR="00CB62F1" w:rsidRDefault="00CB62F1" w:rsidP="003D47AF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  <w:sectPr w:rsidR="00CB6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7AF" w:rsidRPr="004A46CF" w:rsidRDefault="003D47AF" w:rsidP="003D47AF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 w:rsidRPr="004A46CF">
        <w:rPr>
          <w:rFonts w:ascii="Times New Roman" w:eastAsia="Times New Roman" w:hAnsi="Times New Roman"/>
          <w:sz w:val="28"/>
          <w:szCs w:val="24"/>
        </w:rPr>
        <w:lastRenderedPageBreak/>
        <w:t xml:space="preserve">Приложение № 1 </w:t>
      </w:r>
    </w:p>
    <w:p w:rsidR="003D47AF" w:rsidRPr="004A46CF" w:rsidRDefault="003D47AF" w:rsidP="003D47AF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 w:rsidRPr="004A46CF">
        <w:rPr>
          <w:rFonts w:ascii="Times New Roman" w:eastAsia="Times New Roman" w:hAnsi="Times New Roman"/>
          <w:sz w:val="28"/>
          <w:szCs w:val="24"/>
        </w:rPr>
        <w:t>к решению земского собрания</w:t>
      </w:r>
    </w:p>
    <w:p w:rsidR="003D47AF" w:rsidRPr="004A46CF" w:rsidRDefault="003D47AF" w:rsidP="003D47AF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Белянского</w:t>
      </w:r>
      <w:r w:rsidRPr="004A46CF">
        <w:rPr>
          <w:rFonts w:ascii="Times New Roman" w:eastAsia="Times New Roman" w:hAnsi="Times New Roman"/>
          <w:sz w:val="28"/>
          <w:szCs w:val="24"/>
        </w:rPr>
        <w:t xml:space="preserve"> сельского поселения</w:t>
      </w:r>
    </w:p>
    <w:p w:rsidR="003D47AF" w:rsidRPr="004A46CF" w:rsidRDefault="003D47AF" w:rsidP="003D47AF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 w:rsidRPr="004A46CF">
        <w:rPr>
          <w:rFonts w:ascii="Times New Roman" w:eastAsia="Times New Roman" w:hAnsi="Times New Roman"/>
          <w:sz w:val="28"/>
          <w:szCs w:val="24"/>
        </w:rPr>
        <w:t>от «</w:t>
      </w:r>
      <w:r>
        <w:rPr>
          <w:rFonts w:ascii="Times New Roman" w:eastAsia="Times New Roman" w:hAnsi="Times New Roman"/>
          <w:sz w:val="28"/>
          <w:szCs w:val="24"/>
        </w:rPr>
        <w:t>23</w:t>
      </w:r>
      <w:r w:rsidRPr="004A46CF">
        <w:rPr>
          <w:rFonts w:ascii="Times New Roman" w:eastAsia="Times New Roman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 xml:space="preserve"> декабря</w:t>
      </w:r>
      <w:r w:rsidRPr="004A46CF">
        <w:rPr>
          <w:rFonts w:ascii="Times New Roman" w:eastAsia="Times New Roman" w:hAnsi="Times New Roman"/>
          <w:sz w:val="28"/>
          <w:szCs w:val="24"/>
        </w:rPr>
        <w:t xml:space="preserve"> 20</w:t>
      </w:r>
      <w:r>
        <w:rPr>
          <w:rFonts w:ascii="Times New Roman" w:eastAsia="Times New Roman" w:hAnsi="Times New Roman"/>
          <w:sz w:val="28"/>
          <w:szCs w:val="24"/>
        </w:rPr>
        <w:t>24</w:t>
      </w:r>
      <w:r w:rsidRPr="004A46CF">
        <w:rPr>
          <w:rFonts w:ascii="Times New Roman" w:eastAsia="Times New Roman" w:hAnsi="Times New Roman"/>
          <w:sz w:val="28"/>
          <w:szCs w:val="24"/>
        </w:rPr>
        <w:t>г. №</w:t>
      </w:r>
      <w:r>
        <w:rPr>
          <w:rFonts w:ascii="Times New Roman" w:eastAsia="Times New Roman" w:hAnsi="Times New Roman"/>
          <w:sz w:val="28"/>
          <w:szCs w:val="24"/>
        </w:rPr>
        <w:t xml:space="preserve"> 33-</w:t>
      </w:r>
      <w:r w:rsidR="00CB62F1">
        <w:rPr>
          <w:rFonts w:ascii="Times New Roman" w:eastAsia="Times New Roman" w:hAnsi="Times New Roman"/>
          <w:sz w:val="28"/>
          <w:szCs w:val="24"/>
        </w:rPr>
        <w:t>2</w:t>
      </w:r>
      <w:r>
        <w:rPr>
          <w:rFonts w:ascii="Times New Roman" w:eastAsia="Times New Roman" w:hAnsi="Times New Roman"/>
          <w:sz w:val="28"/>
          <w:szCs w:val="24"/>
        </w:rPr>
        <w:t>-1</w:t>
      </w:r>
    </w:p>
    <w:p w:rsidR="003D47AF" w:rsidRDefault="003D47AF" w:rsidP="003D47AF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D47AF" w:rsidRPr="004A46CF" w:rsidRDefault="003D47AF" w:rsidP="003D47AF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3D47AF" w:rsidRPr="004A46CF" w:rsidRDefault="003D47AF" w:rsidP="003D47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>ПЕРЕЧЕНЬ</w:t>
      </w:r>
    </w:p>
    <w:p w:rsidR="003D47AF" w:rsidRPr="004A46CF" w:rsidRDefault="003D47AF" w:rsidP="003D47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 xml:space="preserve">  полномочий по решению вопросов местного значения  </w:t>
      </w:r>
      <w:r>
        <w:rPr>
          <w:rFonts w:ascii="Times New Roman" w:eastAsia="Times New Roman" w:hAnsi="Times New Roman"/>
          <w:b/>
          <w:sz w:val="28"/>
          <w:szCs w:val="24"/>
        </w:rPr>
        <w:t>Белянского</w:t>
      </w:r>
      <w:r w:rsidRPr="004A46CF">
        <w:rPr>
          <w:rFonts w:ascii="Times New Roman" w:eastAsia="Times New Roman" w:hAnsi="Times New Roman"/>
          <w:b/>
          <w:sz w:val="28"/>
          <w:szCs w:val="24"/>
        </w:rPr>
        <w:t xml:space="preserve"> сельского поселения, </w:t>
      </w:r>
    </w:p>
    <w:p w:rsidR="003D47AF" w:rsidRDefault="003D47AF" w:rsidP="003D47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>переданных муниципальному району "Борисовс</w:t>
      </w:r>
      <w:r>
        <w:rPr>
          <w:rFonts w:ascii="Times New Roman" w:eastAsia="Times New Roman" w:hAnsi="Times New Roman"/>
          <w:b/>
          <w:sz w:val="28"/>
          <w:szCs w:val="24"/>
        </w:rPr>
        <w:t>кий район" Белгородской области</w:t>
      </w:r>
      <w:r w:rsidRPr="004A46CF">
        <w:rPr>
          <w:rFonts w:ascii="Times New Roman" w:eastAsia="Times New Roman" w:hAnsi="Times New Roman"/>
          <w:b/>
          <w:sz w:val="28"/>
          <w:szCs w:val="24"/>
        </w:rPr>
        <w:t xml:space="preserve"> в 20</w:t>
      </w:r>
      <w:r>
        <w:rPr>
          <w:rFonts w:ascii="Times New Roman" w:eastAsia="Times New Roman" w:hAnsi="Times New Roman"/>
          <w:b/>
          <w:sz w:val="28"/>
          <w:szCs w:val="24"/>
        </w:rPr>
        <w:t>2</w:t>
      </w:r>
      <w:r w:rsidR="00CB62F1">
        <w:rPr>
          <w:rFonts w:ascii="Times New Roman" w:eastAsia="Times New Roman" w:hAnsi="Times New Roman"/>
          <w:b/>
          <w:sz w:val="28"/>
          <w:szCs w:val="24"/>
        </w:rPr>
        <w:t>5</w:t>
      </w:r>
      <w:r w:rsidRPr="004A46CF">
        <w:rPr>
          <w:rFonts w:ascii="Times New Roman" w:eastAsia="Times New Roman" w:hAnsi="Times New Roman"/>
          <w:b/>
          <w:sz w:val="28"/>
          <w:szCs w:val="24"/>
        </w:rPr>
        <w:t xml:space="preserve"> году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7"/>
        <w:gridCol w:w="8930"/>
      </w:tblGrid>
      <w:tr w:rsidR="003D47AF" w:rsidRPr="00100BE8" w:rsidTr="00431F33">
        <w:trPr>
          <w:cantSplit/>
          <w:trHeight w:val="1167"/>
        </w:trPr>
        <w:tc>
          <w:tcPr>
            <w:tcW w:w="675" w:type="dxa"/>
            <w:vMerge w:val="restart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 xml:space="preserve">№. </w:t>
            </w:r>
            <w:proofErr w:type="spellStart"/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 местного значения</w:t>
            </w: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 xml:space="preserve">(полномочие передается в </w:t>
            </w: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полном объеме / в части)</w:t>
            </w: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(ст. 14, 131-ФЗ)</w:t>
            </w: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за счет  межбюджетных трансфертов (тыс. руб.)</w:t>
            </w:r>
          </w:p>
        </w:tc>
      </w:tr>
      <w:tr w:rsidR="003D47AF" w:rsidRPr="00100BE8" w:rsidTr="00431F33">
        <w:trPr>
          <w:cantSplit/>
          <w:trHeight w:val="2442"/>
        </w:trPr>
        <w:tc>
          <w:tcPr>
            <w:tcW w:w="675" w:type="dxa"/>
            <w:vMerge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Белянское</w:t>
            </w:r>
            <w:proofErr w:type="spellEnd"/>
            <w:r w:rsidRPr="00100BE8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</w:t>
            </w:r>
          </w:p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поселение</w:t>
            </w:r>
          </w:p>
        </w:tc>
      </w:tr>
      <w:tr w:rsidR="003D47AF" w:rsidRPr="00100BE8" w:rsidTr="00431F33">
        <w:tc>
          <w:tcPr>
            <w:tcW w:w="675" w:type="dxa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D47AF" w:rsidRPr="00100BE8" w:rsidRDefault="003D47AF" w:rsidP="00431F33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7AF" w:rsidRPr="00100BE8" w:rsidTr="00431F33">
        <w:trPr>
          <w:trHeight w:val="1580"/>
        </w:trPr>
        <w:tc>
          <w:tcPr>
            <w:tcW w:w="675" w:type="dxa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87" w:type="dxa"/>
          </w:tcPr>
          <w:p w:rsidR="003D47AF" w:rsidRPr="00100BE8" w:rsidRDefault="003D47AF" w:rsidP="00431F33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</w:p>
          <w:p w:rsidR="00CB62F1" w:rsidRPr="00CB62F1" w:rsidRDefault="00CB62F1" w:rsidP="00CB6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  <w:p w:rsidR="00CB62F1" w:rsidRPr="0036417D" w:rsidRDefault="00CB62F1" w:rsidP="00CB6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7D">
              <w:rPr>
                <w:rFonts w:ascii="Times New Roman" w:hAnsi="Times New Roman" w:cs="Times New Roman"/>
                <w:sz w:val="24"/>
                <w:szCs w:val="24"/>
              </w:rPr>
              <w:t xml:space="preserve">-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 w:rsidRPr="0036417D">
              <w:rPr>
                <w:rFonts w:ascii="Times New Roman" w:hAnsi="Times New Roman" w:cs="Times New Roman"/>
                <w:sz w:val="24"/>
                <w:szCs w:val="24"/>
              </w:rPr>
              <w:t>контроля за  исполнением бюджета;</w:t>
            </w:r>
          </w:p>
          <w:p w:rsidR="00CB62F1" w:rsidRDefault="00CB62F1" w:rsidP="00CB6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7D">
              <w:rPr>
                <w:rFonts w:ascii="Times New Roman" w:hAnsi="Times New Roman" w:cs="Times New Roman"/>
                <w:sz w:val="24"/>
                <w:szCs w:val="24"/>
              </w:rPr>
              <w:t xml:space="preserve">- в части исполнения бюджета поселения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определению поставщиков (подрядчиков, исполнителей) конкурентными способами для муниципальных заказчиков;</w:t>
            </w:r>
          </w:p>
          <w:p w:rsidR="003D47AF" w:rsidRPr="00100BE8" w:rsidRDefault="00CB62F1" w:rsidP="00CB62F1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части передачи функций по ведению бюджетного (бухгалтерского) учета,  материально-технического и организационного обеспечения деятельности органов местного самоуправления поселения</w:t>
            </w:r>
          </w:p>
        </w:tc>
        <w:tc>
          <w:tcPr>
            <w:tcW w:w="8930" w:type="dxa"/>
            <w:vAlign w:val="center"/>
          </w:tcPr>
          <w:p w:rsidR="003D47AF" w:rsidRPr="00CB62F1" w:rsidRDefault="00CB62F1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F1">
              <w:rPr>
                <w:rFonts w:ascii="Times New Roman" w:hAnsi="Times New Roman" w:cs="Times New Roman"/>
                <w:b/>
                <w:sz w:val="24"/>
                <w:szCs w:val="24"/>
              </w:rPr>
              <w:t>1211,4</w:t>
            </w:r>
          </w:p>
        </w:tc>
      </w:tr>
      <w:tr w:rsidR="003D47AF" w:rsidRPr="00100BE8" w:rsidTr="00431F33">
        <w:trPr>
          <w:trHeight w:val="1580"/>
        </w:trPr>
        <w:tc>
          <w:tcPr>
            <w:tcW w:w="675" w:type="dxa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3D47AF" w:rsidRPr="00100BE8" w:rsidRDefault="003D47AF" w:rsidP="00431F33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  <w:p w:rsidR="003D47AF" w:rsidRPr="00100BE8" w:rsidRDefault="003D47AF" w:rsidP="00431F33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- в части распоряжения имуществом</w:t>
            </w:r>
          </w:p>
          <w:p w:rsidR="003D47AF" w:rsidRPr="00100BE8" w:rsidRDefault="003D47AF" w:rsidP="00431F3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7AF" w:rsidRPr="00100BE8" w:rsidTr="00431F33">
        <w:trPr>
          <w:trHeight w:val="1580"/>
        </w:trPr>
        <w:tc>
          <w:tcPr>
            <w:tcW w:w="675" w:type="dxa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3D47AF" w:rsidRPr="00100BE8" w:rsidRDefault="003D47AF" w:rsidP="00431F33">
            <w:pPr>
              <w:pStyle w:val="consplusnormalbullet1gif"/>
              <w:spacing w:before="0" w:beforeAutospacing="0" w:after="0" w:afterAutospacing="0" w:line="0" w:lineRule="atLeast"/>
              <w:ind w:firstLine="34"/>
              <w:contextualSpacing/>
              <w:rPr>
                <w:b/>
              </w:rPr>
            </w:pPr>
            <w:r w:rsidRPr="00100BE8">
              <w:rPr>
                <w:b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3D47AF" w:rsidRPr="00100BE8" w:rsidRDefault="003D47AF" w:rsidP="00431F33">
            <w:pPr>
              <w:pStyle w:val="consplusnormalbullet1gif"/>
              <w:spacing w:before="0" w:beforeAutospacing="0" w:after="0" w:afterAutospacing="0" w:line="0" w:lineRule="atLeast"/>
              <w:ind w:firstLine="34"/>
              <w:contextualSpacing/>
            </w:pPr>
          </w:p>
          <w:p w:rsidR="003D47AF" w:rsidRPr="00100BE8" w:rsidRDefault="003D47AF" w:rsidP="00431F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- в полном объеме</w:t>
            </w:r>
          </w:p>
          <w:p w:rsidR="003D47AF" w:rsidRPr="00100BE8" w:rsidRDefault="003D47AF" w:rsidP="00431F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  <w:vAlign w:val="center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7AF" w:rsidRPr="00100BE8" w:rsidTr="00431F33">
        <w:trPr>
          <w:trHeight w:val="918"/>
        </w:trPr>
        <w:tc>
          <w:tcPr>
            <w:tcW w:w="675" w:type="dxa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3D47AF" w:rsidRPr="00100BE8" w:rsidRDefault="003D47AF" w:rsidP="00431F33">
            <w:pPr>
              <w:pStyle w:val="ConsPlusNormal"/>
              <w:spacing w:line="0" w:lineRule="atLeast"/>
              <w:ind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архивных фондов поселения</w:t>
            </w:r>
          </w:p>
          <w:p w:rsidR="003D47AF" w:rsidRPr="00100BE8" w:rsidRDefault="003D47AF" w:rsidP="00431F33">
            <w:pPr>
              <w:pStyle w:val="ConsPlusNormal"/>
              <w:spacing w:line="0" w:lineRule="atLeast"/>
              <w:ind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pStyle w:val="msonormalbullet1gif"/>
              <w:spacing w:before="0" w:beforeAutospacing="0" w:after="0" w:afterAutospacing="0" w:line="0" w:lineRule="atLeast"/>
              <w:contextualSpacing/>
            </w:pPr>
            <w:r w:rsidRPr="00100BE8">
              <w:t>- в полном объеме</w:t>
            </w:r>
          </w:p>
          <w:p w:rsidR="003D47AF" w:rsidRPr="00100BE8" w:rsidRDefault="003D47AF" w:rsidP="00431F33">
            <w:pPr>
              <w:autoSpaceDE w:val="0"/>
              <w:autoSpaceDN w:val="0"/>
              <w:adjustRightInd w:val="0"/>
              <w:spacing w:after="0" w:line="0" w:lineRule="atLeast"/>
              <w:ind w:firstLine="3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3D47AF" w:rsidRPr="00100BE8" w:rsidRDefault="003D47AF" w:rsidP="00431F33">
            <w:pPr>
              <w:spacing w:after="0" w:line="0" w:lineRule="atLeast"/>
              <w:ind w:firstLine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7AF" w:rsidRPr="00100BE8" w:rsidTr="00431F33">
        <w:tc>
          <w:tcPr>
            <w:tcW w:w="675" w:type="dxa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</w:tcPr>
          <w:p w:rsidR="003D47AF" w:rsidRPr="00100BE8" w:rsidRDefault="003D47AF" w:rsidP="00431F33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  <w:p w:rsidR="003D47AF" w:rsidRPr="00100BE8" w:rsidRDefault="003D47AF" w:rsidP="00431F33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BE8">
              <w:rPr>
                <w:rFonts w:ascii="Times New Roman" w:hAnsi="Times New Roman" w:cs="Times New Roman"/>
                <w:sz w:val="24"/>
                <w:szCs w:val="24"/>
              </w:rPr>
              <w:t>- в части взаимодействия с федеральными и региональными аварийно-спасательными службами и (или) аварийно-спасательными формированиями</w:t>
            </w:r>
          </w:p>
          <w:p w:rsidR="003D47AF" w:rsidRPr="00100BE8" w:rsidRDefault="003D47AF" w:rsidP="00431F33">
            <w:pPr>
              <w:pStyle w:val="ConsPlusNormal"/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AF" w:rsidRPr="00100BE8" w:rsidRDefault="003D47AF" w:rsidP="00431F33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7AF" w:rsidRPr="00100BE8" w:rsidTr="00431F33">
        <w:tc>
          <w:tcPr>
            <w:tcW w:w="675" w:type="dxa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3D47AF" w:rsidRPr="00100BE8" w:rsidRDefault="003D47AF" w:rsidP="00431F33">
            <w:pPr>
              <w:pStyle w:val="consplusnormalbullet1gif"/>
              <w:spacing w:before="0" w:beforeAutospacing="0" w:after="0" w:afterAutospacing="0" w:line="0" w:lineRule="atLeast"/>
              <w:ind w:firstLine="34"/>
              <w:contextualSpacing/>
              <w:rPr>
                <w:b/>
              </w:rPr>
            </w:pPr>
            <w:r w:rsidRPr="00100BE8">
              <w:rPr>
                <w:b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  <w:p w:rsidR="003D47AF" w:rsidRPr="00100BE8" w:rsidRDefault="003D47AF" w:rsidP="00431F33">
            <w:pPr>
              <w:pStyle w:val="consplusnormalbullet1gif"/>
              <w:spacing w:before="0" w:beforeAutospacing="0" w:after="0" w:afterAutospacing="0" w:line="0" w:lineRule="atLeast"/>
              <w:ind w:firstLine="34"/>
              <w:contextualSpacing/>
              <w:rPr>
                <w:b/>
              </w:rPr>
            </w:pPr>
          </w:p>
          <w:p w:rsidR="003D47AF" w:rsidRPr="00100BE8" w:rsidRDefault="003D47AF" w:rsidP="00431F33">
            <w:pPr>
              <w:pStyle w:val="consplusnormalbullet3gif"/>
              <w:spacing w:before="0" w:beforeAutospacing="0" w:after="0" w:afterAutospacing="0" w:line="0" w:lineRule="atLeast"/>
              <w:ind w:firstLine="34"/>
              <w:contextualSpacing/>
            </w:pPr>
            <w:r w:rsidRPr="00100BE8">
              <w:t>- в части методического руководства</w:t>
            </w:r>
          </w:p>
          <w:p w:rsidR="003D47AF" w:rsidRPr="00100BE8" w:rsidRDefault="003D47AF" w:rsidP="00431F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930" w:type="dxa"/>
            <w:vAlign w:val="center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7AF" w:rsidRPr="00100BE8" w:rsidTr="00431F33">
        <w:tc>
          <w:tcPr>
            <w:tcW w:w="675" w:type="dxa"/>
          </w:tcPr>
          <w:p w:rsidR="003D47AF" w:rsidRPr="00100BE8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3D47AF" w:rsidRPr="00100BE8" w:rsidRDefault="003D47AF" w:rsidP="00431F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</w:t>
            </w:r>
            <w:r w:rsidRPr="00100B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  <w:p w:rsidR="003D47AF" w:rsidRPr="00100BE8" w:rsidRDefault="003D47AF" w:rsidP="00431F33">
            <w:pPr>
              <w:autoSpaceDE w:val="0"/>
              <w:autoSpaceDN w:val="0"/>
              <w:adjustRightInd w:val="0"/>
              <w:spacing w:after="0" w:line="0" w:lineRule="atLeast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- в части утверждения правил благоустройства территории поселения;</w:t>
            </w:r>
          </w:p>
          <w:p w:rsidR="003D47AF" w:rsidRPr="00100BE8" w:rsidRDefault="003D47AF" w:rsidP="00431F33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>- в части организация благоустройства территории поселения,     включая:</w:t>
            </w:r>
          </w:p>
          <w:p w:rsidR="003D47AF" w:rsidRPr="00100BE8" w:rsidRDefault="003D47AF" w:rsidP="00431F33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47AF" w:rsidRPr="00100BE8" w:rsidRDefault="003D47AF" w:rsidP="00431F33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00BE8">
              <w:rPr>
                <w:rFonts w:ascii="Times New Roman" w:hAnsi="Times New Roman"/>
                <w:sz w:val="24"/>
                <w:szCs w:val="24"/>
              </w:rPr>
              <w:t xml:space="preserve"> организацию наружного освещения населенных пунктов</w:t>
            </w:r>
          </w:p>
        </w:tc>
        <w:tc>
          <w:tcPr>
            <w:tcW w:w="8930" w:type="dxa"/>
            <w:vAlign w:val="bottom"/>
          </w:tcPr>
          <w:p w:rsidR="003D47AF" w:rsidRPr="00CB62F1" w:rsidRDefault="00CB62F1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1192,6</w:t>
            </w:r>
          </w:p>
        </w:tc>
      </w:tr>
    </w:tbl>
    <w:p w:rsidR="003D47AF" w:rsidRPr="004A46CF" w:rsidRDefault="003D47AF" w:rsidP="003D47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3D47AF" w:rsidRPr="004A46CF" w:rsidRDefault="003D47AF" w:rsidP="003D47AF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</w:p>
    <w:p w:rsidR="003D47AF" w:rsidRDefault="003D47AF" w:rsidP="003D47A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CB62F1" w:rsidRDefault="00CB62F1" w:rsidP="003D47A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3D47AF" w:rsidRDefault="003D47AF" w:rsidP="003D47A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3D47AF" w:rsidRDefault="003D47AF" w:rsidP="003D47A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3D47AF" w:rsidRDefault="003D47AF" w:rsidP="003D47A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3D47AF" w:rsidRDefault="003D47AF" w:rsidP="003D47AF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3D47AF" w:rsidRDefault="003D47AF" w:rsidP="003D47AF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3D47AF" w:rsidRDefault="003D47AF" w:rsidP="003D47AF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3D47AF" w:rsidRDefault="003D47AF" w:rsidP="003D47AF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CB62F1" w:rsidRDefault="00CB62F1" w:rsidP="003D47AF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3D47AF" w:rsidRDefault="003D47AF" w:rsidP="003D47AF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</w:p>
    <w:p w:rsidR="003D47AF" w:rsidRPr="004A46CF" w:rsidRDefault="003D47AF" w:rsidP="003D47AF">
      <w:pPr>
        <w:tabs>
          <w:tab w:val="left" w:pos="9781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 xml:space="preserve">         </w:t>
      </w:r>
      <w:r w:rsidRPr="004A46CF"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</w:rPr>
        <w:t xml:space="preserve">   </w:t>
      </w:r>
      <w:r w:rsidRPr="004A46CF">
        <w:rPr>
          <w:rFonts w:ascii="Times New Roman" w:eastAsia="Times New Roman" w:hAnsi="Times New Roman"/>
          <w:sz w:val="28"/>
          <w:szCs w:val="24"/>
        </w:rPr>
        <w:t xml:space="preserve">Приложение № 2 </w:t>
      </w:r>
    </w:p>
    <w:p w:rsidR="003D47AF" w:rsidRPr="004A46CF" w:rsidRDefault="003D47AF" w:rsidP="003D47AF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 w:rsidRPr="004A46CF">
        <w:rPr>
          <w:rFonts w:ascii="Times New Roman" w:eastAsia="Times New Roman" w:hAnsi="Times New Roman"/>
          <w:sz w:val="28"/>
          <w:szCs w:val="24"/>
        </w:rPr>
        <w:t>к решению земского собрания</w:t>
      </w:r>
    </w:p>
    <w:p w:rsidR="003D47AF" w:rsidRPr="004A46CF" w:rsidRDefault="003D47AF" w:rsidP="003D47AF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Белян</w:t>
      </w:r>
      <w:r w:rsidRPr="004A46CF">
        <w:rPr>
          <w:rFonts w:ascii="Times New Roman" w:eastAsia="Times New Roman" w:hAnsi="Times New Roman"/>
          <w:sz w:val="28"/>
          <w:szCs w:val="24"/>
        </w:rPr>
        <w:t>ского сельского поселения</w:t>
      </w:r>
    </w:p>
    <w:p w:rsidR="003D47AF" w:rsidRPr="004A46CF" w:rsidRDefault="003D47AF" w:rsidP="003D47AF">
      <w:pPr>
        <w:spacing w:after="0" w:line="240" w:lineRule="auto"/>
        <w:ind w:left="7788" w:firstLine="9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 w:rsidRPr="004A46CF">
        <w:rPr>
          <w:rFonts w:ascii="Times New Roman" w:eastAsia="Times New Roman" w:hAnsi="Times New Roman"/>
          <w:sz w:val="28"/>
          <w:szCs w:val="24"/>
        </w:rPr>
        <w:t>от «</w:t>
      </w:r>
      <w:r>
        <w:rPr>
          <w:rFonts w:ascii="Times New Roman" w:eastAsia="Times New Roman" w:hAnsi="Times New Roman"/>
          <w:sz w:val="28"/>
          <w:szCs w:val="24"/>
        </w:rPr>
        <w:t>23</w:t>
      </w:r>
      <w:r w:rsidRPr="004A46CF">
        <w:rPr>
          <w:rFonts w:ascii="Times New Roman" w:eastAsia="Times New Roman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 xml:space="preserve">декабря </w:t>
      </w:r>
      <w:r w:rsidRPr="004A46CF">
        <w:rPr>
          <w:rFonts w:ascii="Times New Roman" w:eastAsia="Times New Roman" w:hAnsi="Times New Roman"/>
          <w:sz w:val="28"/>
          <w:szCs w:val="24"/>
        </w:rPr>
        <w:t>20</w:t>
      </w:r>
      <w:r>
        <w:rPr>
          <w:rFonts w:ascii="Times New Roman" w:eastAsia="Times New Roman" w:hAnsi="Times New Roman"/>
          <w:sz w:val="28"/>
          <w:szCs w:val="24"/>
        </w:rPr>
        <w:t>24</w:t>
      </w:r>
      <w:r w:rsidRPr="004A46CF">
        <w:rPr>
          <w:rFonts w:ascii="Times New Roman" w:eastAsia="Times New Roman" w:hAnsi="Times New Roman"/>
          <w:sz w:val="28"/>
          <w:szCs w:val="24"/>
        </w:rPr>
        <w:t xml:space="preserve">г. № </w:t>
      </w:r>
      <w:r>
        <w:rPr>
          <w:rFonts w:ascii="Times New Roman" w:eastAsia="Times New Roman" w:hAnsi="Times New Roman"/>
          <w:sz w:val="28"/>
          <w:szCs w:val="24"/>
        </w:rPr>
        <w:t xml:space="preserve"> 33-</w:t>
      </w:r>
      <w:r w:rsidR="00CB62F1">
        <w:rPr>
          <w:rFonts w:ascii="Times New Roman" w:eastAsia="Times New Roman" w:hAnsi="Times New Roman"/>
          <w:sz w:val="28"/>
          <w:szCs w:val="24"/>
        </w:rPr>
        <w:t>2</w:t>
      </w:r>
      <w:r>
        <w:rPr>
          <w:rFonts w:ascii="Times New Roman" w:eastAsia="Times New Roman" w:hAnsi="Times New Roman"/>
          <w:sz w:val="28"/>
          <w:szCs w:val="24"/>
        </w:rPr>
        <w:t>-1</w:t>
      </w:r>
      <w:r>
        <w:rPr>
          <w:rFonts w:ascii="Times New Roman" w:eastAsia="Times New Roman" w:hAnsi="Times New Roman"/>
          <w:sz w:val="28"/>
          <w:szCs w:val="24"/>
        </w:rPr>
        <w:br/>
      </w:r>
    </w:p>
    <w:p w:rsidR="003D47AF" w:rsidRDefault="003D47AF" w:rsidP="003D47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3D47AF" w:rsidRPr="004A46CF" w:rsidRDefault="003D47AF" w:rsidP="003D47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>ПЕРЕЧЕНЬ</w:t>
      </w:r>
    </w:p>
    <w:p w:rsidR="003D47AF" w:rsidRPr="004A46CF" w:rsidRDefault="003D47AF" w:rsidP="003D47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 xml:space="preserve">  полномочий по решению вопросов местного значения  муниципального района "Борисовский район" Белгородской области,  переданных </w:t>
      </w:r>
      <w:proofErr w:type="spellStart"/>
      <w:r>
        <w:rPr>
          <w:rFonts w:ascii="Times New Roman" w:eastAsia="Times New Roman" w:hAnsi="Times New Roman"/>
          <w:b/>
          <w:sz w:val="28"/>
          <w:szCs w:val="24"/>
        </w:rPr>
        <w:t>Белян</w:t>
      </w:r>
      <w:r w:rsidRPr="004A46CF">
        <w:rPr>
          <w:rFonts w:ascii="Times New Roman" w:eastAsia="Times New Roman" w:hAnsi="Times New Roman"/>
          <w:b/>
          <w:sz w:val="28"/>
          <w:szCs w:val="24"/>
        </w:rPr>
        <w:t>с</w:t>
      </w:r>
      <w:r>
        <w:rPr>
          <w:rFonts w:ascii="Times New Roman" w:eastAsia="Times New Roman" w:hAnsi="Times New Roman"/>
          <w:b/>
          <w:sz w:val="28"/>
          <w:szCs w:val="24"/>
        </w:rPr>
        <w:t>кому</w:t>
      </w:r>
      <w:proofErr w:type="spellEnd"/>
      <w:r>
        <w:rPr>
          <w:rFonts w:ascii="Times New Roman" w:eastAsia="Times New Roman" w:hAnsi="Times New Roman"/>
          <w:b/>
          <w:sz w:val="28"/>
          <w:szCs w:val="24"/>
        </w:rPr>
        <w:t xml:space="preserve"> сельскому поселению  в 202</w:t>
      </w:r>
      <w:r w:rsidR="00CB62F1">
        <w:rPr>
          <w:rFonts w:ascii="Times New Roman" w:eastAsia="Times New Roman" w:hAnsi="Times New Roman"/>
          <w:b/>
          <w:sz w:val="28"/>
          <w:szCs w:val="24"/>
        </w:rPr>
        <w:t>5</w:t>
      </w:r>
      <w:r w:rsidRPr="004A46CF">
        <w:rPr>
          <w:rFonts w:ascii="Times New Roman" w:eastAsia="Times New Roman" w:hAnsi="Times New Roman"/>
          <w:b/>
          <w:sz w:val="28"/>
          <w:szCs w:val="24"/>
        </w:rPr>
        <w:t xml:space="preserve"> году</w:t>
      </w:r>
    </w:p>
    <w:p w:rsidR="003D47AF" w:rsidRPr="004A46CF" w:rsidRDefault="003D47AF" w:rsidP="003D47AF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4"/>
        </w:rPr>
      </w:pP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  <w:r w:rsidRPr="004A46CF">
        <w:rPr>
          <w:rFonts w:ascii="Times New Roman" w:eastAsia="Times New Roman" w:hAnsi="Times New Roman"/>
          <w:b/>
          <w:sz w:val="28"/>
          <w:szCs w:val="24"/>
        </w:rPr>
        <w:tab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7"/>
        <w:gridCol w:w="8647"/>
      </w:tblGrid>
      <w:tr w:rsidR="003D47AF" w:rsidRPr="00FD0DA0" w:rsidTr="00431F33">
        <w:trPr>
          <w:cantSplit/>
          <w:trHeight w:val="1877"/>
        </w:trPr>
        <w:tc>
          <w:tcPr>
            <w:tcW w:w="675" w:type="dxa"/>
          </w:tcPr>
          <w:p w:rsidR="003D47AF" w:rsidRPr="004A46CF" w:rsidRDefault="003D47AF" w:rsidP="0043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№. </w:t>
            </w:r>
            <w:proofErr w:type="spellStart"/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3D47AF" w:rsidRPr="004A46CF" w:rsidRDefault="003D47AF" w:rsidP="0043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D47AF" w:rsidRPr="004A14FA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FA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 местного значения</w:t>
            </w:r>
          </w:p>
          <w:p w:rsidR="003D47AF" w:rsidRPr="004A14FA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FA">
              <w:rPr>
                <w:rFonts w:ascii="Times New Roman" w:hAnsi="Times New Roman"/>
                <w:b/>
                <w:sz w:val="24"/>
                <w:szCs w:val="24"/>
              </w:rPr>
              <w:t>(полномочие передается в</w:t>
            </w:r>
          </w:p>
          <w:p w:rsidR="003D47AF" w:rsidRPr="004A14FA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FA">
              <w:rPr>
                <w:rFonts w:ascii="Times New Roman" w:hAnsi="Times New Roman"/>
                <w:b/>
                <w:sz w:val="24"/>
                <w:szCs w:val="24"/>
              </w:rPr>
              <w:t>полном объеме / в части)</w:t>
            </w:r>
          </w:p>
          <w:p w:rsidR="003D47AF" w:rsidRPr="004A14FA" w:rsidRDefault="003D47AF" w:rsidP="00431F3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FA">
              <w:rPr>
                <w:rFonts w:ascii="Times New Roman" w:hAnsi="Times New Roman"/>
                <w:b/>
                <w:sz w:val="24"/>
                <w:szCs w:val="24"/>
              </w:rPr>
              <w:t xml:space="preserve">(п.2 части 1.1. ст. 7 Устава муниципального района "Борисовский район" Белгородской области,  </w:t>
            </w:r>
            <w:hyperlink r:id="rId5" w:history="1">
              <w:r w:rsidRPr="004A14FA">
                <w:rPr>
                  <w:rFonts w:ascii="Times New Roman" w:hAnsi="Times New Roman"/>
                  <w:b/>
                  <w:sz w:val="24"/>
                  <w:szCs w:val="24"/>
                </w:rPr>
                <w:t>ч. 3</w:t>
              </w:r>
            </w:hyperlink>
            <w:r w:rsidRPr="004A14FA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hyperlink r:id="rId6" w:history="1">
              <w:r w:rsidRPr="004A14FA">
                <w:rPr>
                  <w:rFonts w:ascii="Times New Roman" w:hAnsi="Times New Roman"/>
                  <w:b/>
                  <w:sz w:val="24"/>
                  <w:szCs w:val="24"/>
                </w:rPr>
                <w:t>4 ст. 14</w:t>
              </w:r>
            </w:hyperlink>
            <w:r w:rsidRPr="004A14FA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Федерального закона от 06.10.2003 года № 131-ФЗ  "Об общих принципах организации местного самоуправления в Российской Федерации")</w:t>
            </w:r>
          </w:p>
          <w:p w:rsidR="003D47AF" w:rsidRPr="004177D0" w:rsidRDefault="003D47AF" w:rsidP="00431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3D47AF" w:rsidRPr="004A46CF" w:rsidRDefault="003D47AF" w:rsidP="0043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финансирования</w:t>
            </w:r>
          </w:p>
          <w:p w:rsidR="003D47AF" w:rsidRPr="004A46CF" w:rsidRDefault="003D47AF" w:rsidP="0043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за счет  межбюджетных трансфертов (тыс. руб.)</w:t>
            </w:r>
          </w:p>
        </w:tc>
      </w:tr>
      <w:tr w:rsidR="003D47AF" w:rsidRPr="00FD0DA0" w:rsidTr="00431F33">
        <w:tc>
          <w:tcPr>
            <w:tcW w:w="675" w:type="dxa"/>
          </w:tcPr>
          <w:p w:rsidR="003D47AF" w:rsidRPr="004A46CF" w:rsidRDefault="003D47AF" w:rsidP="0043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D47AF" w:rsidRPr="004A46CF" w:rsidRDefault="003D47AF" w:rsidP="00431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3D47AF" w:rsidRPr="004A46CF" w:rsidRDefault="003D47AF" w:rsidP="0043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D47AF" w:rsidRPr="00FD0DA0" w:rsidTr="00431F33">
        <w:trPr>
          <w:trHeight w:val="1580"/>
        </w:trPr>
        <w:tc>
          <w:tcPr>
            <w:tcW w:w="675" w:type="dxa"/>
          </w:tcPr>
          <w:p w:rsidR="003D47AF" w:rsidRPr="004A46CF" w:rsidRDefault="003D47AF" w:rsidP="0043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46C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3D47AF" w:rsidRPr="002D106B" w:rsidRDefault="003D47AF" w:rsidP="00431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06B">
              <w:rPr>
                <w:rFonts w:ascii="Times New Roman" w:hAnsi="Times New Roman"/>
                <w:b/>
                <w:sz w:val="24"/>
                <w:szCs w:val="24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</w:t>
            </w:r>
            <w:r w:rsidRPr="002D10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7" w:history="1">
              <w:r w:rsidRPr="002D106B">
                <w:rPr>
                  <w:rFonts w:ascii="Times New Roman" w:hAnsi="Times New Roman"/>
                  <w:b/>
                  <w:sz w:val="24"/>
                  <w:szCs w:val="24"/>
                </w:rPr>
                <w:t>законодательством</w:t>
              </w:r>
            </w:hyperlink>
            <w:r w:rsidRPr="002D106B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Федерации</w:t>
            </w:r>
          </w:p>
          <w:p w:rsidR="003D47AF" w:rsidRPr="002D106B" w:rsidRDefault="003D47AF" w:rsidP="00431F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AF" w:rsidRPr="002D106B" w:rsidRDefault="003D47AF" w:rsidP="00431F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06B">
              <w:rPr>
                <w:rFonts w:ascii="Times New Roman" w:hAnsi="Times New Roman" w:cs="Times New Roman"/>
                <w:sz w:val="24"/>
                <w:szCs w:val="24"/>
              </w:rPr>
              <w:t>- в части содержания автомобильных дорог местного значения в границах населенных пунктов сельских поселений</w:t>
            </w:r>
          </w:p>
          <w:p w:rsidR="003D47AF" w:rsidRPr="002D106B" w:rsidRDefault="003D47AF" w:rsidP="00431F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D47AF" w:rsidRPr="004A46CF" w:rsidRDefault="003D47AF" w:rsidP="00431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47AF" w:rsidRPr="004A46CF" w:rsidRDefault="003D47AF" w:rsidP="0043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62F1" w:rsidRPr="00CB62F1" w:rsidRDefault="00CB62F1" w:rsidP="00CB62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F1">
              <w:rPr>
                <w:rFonts w:ascii="Times New Roman" w:hAnsi="Times New Roman" w:cs="Times New Roman"/>
                <w:b/>
                <w:sz w:val="24"/>
                <w:szCs w:val="24"/>
              </w:rPr>
              <w:t>165,0</w:t>
            </w:r>
          </w:p>
          <w:p w:rsidR="003D47AF" w:rsidRPr="004A46CF" w:rsidRDefault="003D47AF" w:rsidP="00431F3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D47AF" w:rsidRDefault="003D47AF"/>
    <w:sectPr w:rsidR="003D47AF" w:rsidSect="00CB62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44B5"/>
    <w:rsid w:val="003D47AF"/>
    <w:rsid w:val="009A44B5"/>
    <w:rsid w:val="00CB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44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PlusNormal">
    <w:name w:val="ConsPlusNormal"/>
    <w:rsid w:val="003D4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bullet1gif">
    <w:name w:val="consplusnormalbullet1.gif"/>
    <w:basedOn w:val="a"/>
    <w:rsid w:val="003D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D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3D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CB62F1"/>
    <w:pPr>
      <w:spacing w:after="0" w:line="240" w:lineRule="auto"/>
      <w:jc w:val="center"/>
    </w:pPr>
    <w:rPr>
      <w:rFonts w:ascii="Times New Roman" w:eastAsia="Times New Roman" w:hAnsi="Times New Roman" w:cs="Arial"/>
      <w:b/>
      <w:kern w:val="28"/>
      <w:szCs w:val="32"/>
    </w:rPr>
  </w:style>
  <w:style w:type="character" w:customStyle="1" w:styleId="a4">
    <w:name w:val="Название Знак"/>
    <w:basedOn w:val="a0"/>
    <w:link w:val="a3"/>
    <w:rsid w:val="00CB62F1"/>
    <w:rPr>
      <w:rFonts w:ascii="Times New Roman" w:eastAsia="Times New Roman" w:hAnsi="Times New Roman" w:cs="Arial"/>
      <w:b/>
      <w:kern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220740F25EAA4BE7EA3390E228EC8228821B70BDAEB5B04B595E0A677E1638DEAF1FAB5AE62345A175F0DB7C97B7B80975A7A602F728E155RD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8B2FEB6C891953911E2C66BA9130F2C303B26A93CC4014BFE5180452FC26A8708E6ACECDp0cCM" TargetMode="External"/><Relationship Id="rId5" Type="http://schemas.openxmlformats.org/officeDocument/2006/relationships/hyperlink" Target="consultantplus://offline/ref=938B2FEB6C891953911E2C66BA9130F2C303B26A93CC4014BFE5180452FC26A8708E6ACECDp0c3M" TargetMode="External"/><Relationship Id="rId4" Type="http://schemas.openxmlformats.org/officeDocument/2006/relationships/hyperlink" Target="http://hot.borisovka.inf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2</cp:revision>
  <dcterms:created xsi:type="dcterms:W3CDTF">2024-12-24T08:30:00Z</dcterms:created>
  <dcterms:modified xsi:type="dcterms:W3CDTF">2024-12-24T08:57:00Z</dcterms:modified>
</cp:coreProperties>
</file>