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A54" w:rsidRPr="000D149F" w:rsidRDefault="00300A54" w:rsidP="00300A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D149F">
        <w:rPr>
          <w:rFonts w:ascii="Times New Roman" w:hAnsi="Times New Roman" w:cs="Times New Roman"/>
          <w:b/>
          <w:sz w:val="28"/>
          <w:szCs w:val="28"/>
        </w:rPr>
        <w:t>ОБЗОР</w:t>
      </w:r>
    </w:p>
    <w:p w:rsidR="00300A54" w:rsidRPr="000D149F" w:rsidRDefault="00300A54" w:rsidP="00300A54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49F">
        <w:rPr>
          <w:rFonts w:ascii="Times New Roman" w:hAnsi="Times New Roman" w:cs="Times New Roman"/>
          <w:b/>
          <w:sz w:val="28"/>
          <w:szCs w:val="28"/>
        </w:rPr>
        <w:t xml:space="preserve">обращений граждан (физических лиц), организаций (юридических лиц), общественных объединений, государственных органов, органов местного самоуправления и обобщенная информация о результатах рассмотрения этих обращений и принятых мерах по администрации </w:t>
      </w:r>
    </w:p>
    <w:p w:rsidR="00300A54" w:rsidRDefault="00300A54" w:rsidP="00300A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49F">
        <w:rPr>
          <w:rFonts w:ascii="Times New Roman" w:hAnsi="Times New Roman" w:cs="Times New Roman"/>
          <w:b/>
          <w:sz w:val="28"/>
          <w:szCs w:val="28"/>
        </w:rPr>
        <w:t>Белянского сельского поселения за 20</w:t>
      </w:r>
      <w:r>
        <w:rPr>
          <w:rFonts w:ascii="Times New Roman" w:hAnsi="Times New Roman" w:cs="Times New Roman"/>
          <w:b/>
          <w:sz w:val="28"/>
          <w:szCs w:val="28"/>
        </w:rPr>
        <w:t>24</w:t>
      </w:r>
      <w:r w:rsidRPr="000D149F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300A54" w:rsidRPr="000D149F" w:rsidRDefault="00300A54" w:rsidP="00300A5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D149F">
        <w:rPr>
          <w:rFonts w:ascii="Times New Roman" w:hAnsi="Times New Roman" w:cs="Times New Roman"/>
          <w:sz w:val="28"/>
          <w:szCs w:val="28"/>
        </w:rPr>
        <w:t xml:space="preserve">           Всего в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0D149F">
        <w:rPr>
          <w:rFonts w:ascii="Times New Roman" w:hAnsi="Times New Roman" w:cs="Times New Roman"/>
          <w:sz w:val="28"/>
          <w:szCs w:val="28"/>
        </w:rPr>
        <w:t xml:space="preserve"> году поступили, зарегистрированы и направлены  на исполнение  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0D149F">
        <w:rPr>
          <w:rFonts w:ascii="Times New Roman" w:hAnsi="Times New Roman" w:cs="Times New Roman"/>
          <w:sz w:val="28"/>
          <w:szCs w:val="28"/>
        </w:rPr>
        <w:t xml:space="preserve"> обращений: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D149F">
        <w:rPr>
          <w:rFonts w:ascii="Times New Roman" w:hAnsi="Times New Roman" w:cs="Times New Roman"/>
          <w:sz w:val="28"/>
          <w:szCs w:val="28"/>
        </w:rPr>
        <w:t>- письменны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0D149F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D149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0D149F">
        <w:rPr>
          <w:rFonts w:ascii="Times New Roman" w:hAnsi="Times New Roman" w:cs="Times New Roman"/>
          <w:sz w:val="28"/>
          <w:szCs w:val="28"/>
        </w:rPr>
        <w:t>- устны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0D149F">
        <w:rPr>
          <w:rFonts w:ascii="Times New Roman" w:hAnsi="Times New Roman" w:cs="Times New Roman"/>
          <w:sz w:val="28"/>
          <w:szCs w:val="28"/>
        </w:rPr>
        <w:t xml:space="preserve"> обращения, в том числе от граждан (физических лиц) – 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0D149F">
        <w:rPr>
          <w:rFonts w:ascii="Times New Roman" w:hAnsi="Times New Roman" w:cs="Times New Roman"/>
          <w:sz w:val="28"/>
          <w:szCs w:val="28"/>
        </w:rPr>
        <w:t>, организаций (юридических лиц) - 0.</w:t>
      </w:r>
    </w:p>
    <w:p w:rsidR="00300A54" w:rsidRPr="000D149F" w:rsidRDefault="00300A54" w:rsidP="00300A54">
      <w:pPr>
        <w:tabs>
          <w:tab w:val="left" w:pos="709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D149F">
        <w:rPr>
          <w:rFonts w:ascii="Times New Roman" w:hAnsi="Times New Roman" w:cs="Times New Roman"/>
          <w:sz w:val="28"/>
          <w:szCs w:val="28"/>
        </w:rPr>
        <w:t xml:space="preserve">          По социальному составу среди заявителей преобладают пенсионеры, далее -малоимущие граждане, граждане трудоспособного возраста.</w:t>
      </w:r>
    </w:p>
    <w:p w:rsidR="00300A54" w:rsidRDefault="00300A54" w:rsidP="00300A54">
      <w:pPr>
        <w:spacing w:after="0" w:line="0" w:lineRule="atLeast"/>
        <w:jc w:val="both"/>
      </w:pPr>
      <w:r w:rsidRPr="000D149F">
        <w:rPr>
          <w:rFonts w:ascii="Times New Roman" w:hAnsi="Times New Roman" w:cs="Times New Roman"/>
          <w:sz w:val="28"/>
          <w:szCs w:val="28"/>
        </w:rPr>
        <w:t>Тематика   обращений   разнообразная:</w:t>
      </w:r>
    </w:p>
    <w:p w:rsidR="0022107D" w:rsidRPr="00300A54" w:rsidRDefault="001D1C15" w:rsidP="00300A5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00A54">
        <w:rPr>
          <w:rFonts w:ascii="Times New Roman" w:hAnsi="Times New Roman" w:cs="Times New Roman"/>
          <w:sz w:val="28"/>
          <w:szCs w:val="28"/>
        </w:rPr>
        <w:t>Уборка снега, опавших листьев, мусора и посторонних предметов (очистка снега) -</w:t>
      </w:r>
      <w:r w:rsidR="00300A54">
        <w:rPr>
          <w:rFonts w:ascii="Times New Roman" w:hAnsi="Times New Roman" w:cs="Times New Roman"/>
          <w:sz w:val="28"/>
          <w:szCs w:val="28"/>
        </w:rPr>
        <w:t>1</w:t>
      </w:r>
      <w:r w:rsidR="00300A54" w:rsidRPr="00300A54">
        <w:rPr>
          <w:rFonts w:ascii="Times New Roman" w:hAnsi="Times New Roman" w:cs="Times New Roman"/>
          <w:sz w:val="28"/>
          <w:szCs w:val="28"/>
        </w:rPr>
        <w:t xml:space="preserve"> </w:t>
      </w:r>
      <w:r w:rsidR="00300A54" w:rsidRPr="000D149F">
        <w:rPr>
          <w:rFonts w:ascii="Times New Roman" w:hAnsi="Times New Roman" w:cs="Times New Roman"/>
          <w:sz w:val="28"/>
          <w:szCs w:val="28"/>
        </w:rPr>
        <w:t>обращение</w:t>
      </w:r>
      <w:r w:rsidR="00300A54">
        <w:rPr>
          <w:rFonts w:ascii="Times New Roman" w:hAnsi="Times New Roman" w:cs="Times New Roman"/>
          <w:sz w:val="28"/>
          <w:szCs w:val="28"/>
        </w:rPr>
        <w:t>;</w:t>
      </w:r>
    </w:p>
    <w:p w:rsidR="002A7952" w:rsidRPr="00300A54" w:rsidRDefault="002A7952" w:rsidP="00300A5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00A54">
        <w:rPr>
          <w:rFonts w:ascii="Times New Roman" w:hAnsi="Times New Roman" w:cs="Times New Roman"/>
          <w:sz w:val="28"/>
          <w:szCs w:val="28"/>
        </w:rPr>
        <w:t xml:space="preserve">Защита прав на землю и </w:t>
      </w:r>
      <w:r w:rsidR="000F0A09" w:rsidRPr="00300A54">
        <w:rPr>
          <w:rFonts w:ascii="Times New Roman" w:hAnsi="Times New Roman" w:cs="Times New Roman"/>
          <w:sz w:val="28"/>
          <w:szCs w:val="28"/>
        </w:rPr>
        <w:t>рассмотрение земельных споров (</w:t>
      </w:r>
      <w:r w:rsidRPr="00300A54">
        <w:rPr>
          <w:rFonts w:ascii="Times New Roman" w:hAnsi="Times New Roman" w:cs="Times New Roman"/>
          <w:sz w:val="28"/>
          <w:szCs w:val="28"/>
        </w:rPr>
        <w:t xml:space="preserve">межевание земельного участка) </w:t>
      </w:r>
      <w:r w:rsidR="000F0A09" w:rsidRPr="00300A54">
        <w:rPr>
          <w:rFonts w:ascii="Times New Roman" w:hAnsi="Times New Roman" w:cs="Times New Roman"/>
          <w:sz w:val="28"/>
          <w:szCs w:val="28"/>
        </w:rPr>
        <w:t>–</w:t>
      </w:r>
      <w:r w:rsidRPr="00300A54">
        <w:rPr>
          <w:rFonts w:ascii="Times New Roman" w:hAnsi="Times New Roman" w:cs="Times New Roman"/>
          <w:sz w:val="28"/>
          <w:szCs w:val="28"/>
        </w:rPr>
        <w:t xml:space="preserve"> </w:t>
      </w:r>
      <w:r w:rsidR="00300A54" w:rsidRPr="00300A54">
        <w:rPr>
          <w:rFonts w:ascii="Times New Roman" w:hAnsi="Times New Roman" w:cs="Times New Roman"/>
          <w:sz w:val="28"/>
          <w:szCs w:val="28"/>
        </w:rPr>
        <w:t xml:space="preserve">2 </w:t>
      </w:r>
      <w:r w:rsidR="00300A54">
        <w:rPr>
          <w:rFonts w:ascii="Times New Roman" w:hAnsi="Times New Roman" w:cs="Times New Roman"/>
          <w:sz w:val="28"/>
          <w:szCs w:val="28"/>
        </w:rPr>
        <w:t>обращения;</w:t>
      </w:r>
    </w:p>
    <w:p w:rsidR="00300A54" w:rsidRPr="00300A54" w:rsidRDefault="000F0A09" w:rsidP="00300A5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00A54">
        <w:rPr>
          <w:rFonts w:ascii="Times New Roman" w:hAnsi="Times New Roman" w:cs="Times New Roman"/>
          <w:sz w:val="28"/>
          <w:szCs w:val="28"/>
        </w:rPr>
        <w:t>Комплексное благоустройство (спил деревьев на кладбище, уборка мусора</w:t>
      </w:r>
      <w:r w:rsidR="00E57C82" w:rsidRPr="00300A54">
        <w:rPr>
          <w:rFonts w:ascii="Times New Roman" w:hAnsi="Times New Roman" w:cs="Times New Roman"/>
          <w:sz w:val="28"/>
          <w:szCs w:val="28"/>
        </w:rPr>
        <w:t>, замена ведер в колодцах</w:t>
      </w:r>
      <w:r w:rsidR="009866EA" w:rsidRPr="00300A54">
        <w:rPr>
          <w:rFonts w:ascii="Times New Roman" w:hAnsi="Times New Roman" w:cs="Times New Roman"/>
          <w:sz w:val="28"/>
          <w:szCs w:val="28"/>
        </w:rPr>
        <w:t>, покос травы</w:t>
      </w:r>
      <w:r w:rsidR="001E444B" w:rsidRPr="00300A54">
        <w:rPr>
          <w:rFonts w:ascii="Times New Roman" w:hAnsi="Times New Roman" w:cs="Times New Roman"/>
          <w:sz w:val="28"/>
          <w:szCs w:val="28"/>
        </w:rPr>
        <w:t>, спил сухого дерева</w:t>
      </w:r>
      <w:r w:rsidRPr="00300A54">
        <w:rPr>
          <w:rFonts w:ascii="Times New Roman" w:hAnsi="Times New Roman" w:cs="Times New Roman"/>
          <w:sz w:val="28"/>
          <w:szCs w:val="28"/>
        </w:rPr>
        <w:t>) -</w:t>
      </w:r>
      <w:r w:rsidR="00300A54" w:rsidRPr="00300A54">
        <w:rPr>
          <w:rFonts w:ascii="Times New Roman" w:hAnsi="Times New Roman" w:cs="Times New Roman"/>
          <w:sz w:val="28"/>
          <w:szCs w:val="28"/>
        </w:rPr>
        <w:t>1</w:t>
      </w:r>
      <w:r w:rsidR="00300A54">
        <w:rPr>
          <w:rFonts w:ascii="Times New Roman" w:hAnsi="Times New Roman" w:cs="Times New Roman"/>
          <w:sz w:val="28"/>
          <w:szCs w:val="28"/>
        </w:rPr>
        <w:t>0</w:t>
      </w:r>
      <w:r w:rsidR="00300A54" w:rsidRPr="00300A54">
        <w:rPr>
          <w:rFonts w:ascii="Times New Roman" w:hAnsi="Times New Roman" w:cs="Times New Roman"/>
          <w:sz w:val="28"/>
          <w:szCs w:val="28"/>
        </w:rPr>
        <w:t xml:space="preserve"> </w:t>
      </w:r>
      <w:r w:rsidR="00300A54">
        <w:rPr>
          <w:rFonts w:ascii="Times New Roman" w:hAnsi="Times New Roman" w:cs="Times New Roman"/>
          <w:sz w:val="28"/>
          <w:szCs w:val="28"/>
        </w:rPr>
        <w:t>обращений;</w:t>
      </w:r>
    </w:p>
    <w:p w:rsidR="002E2934" w:rsidRPr="00300A54" w:rsidRDefault="002E2934" w:rsidP="00300A5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00A54">
        <w:rPr>
          <w:rFonts w:ascii="Times New Roman" w:hAnsi="Times New Roman" w:cs="Times New Roman"/>
          <w:sz w:val="28"/>
          <w:szCs w:val="28"/>
        </w:rPr>
        <w:t>Обеспечение топливом (подвоз дров) -</w:t>
      </w:r>
      <w:r w:rsidR="00300A54">
        <w:rPr>
          <w:rFonts w:ascii="Times New Roman" w:hAnsi="Times New Roman" w:cs="Times New Roman"/>
          <w:sz w:val="28"/>
          <w:szCs w:val="28"/>
        </w:rPr>
        <w:t>2</w:t>
      </w:r>
      <w:r w:rsidR="00300A54" w:rsidRPr="00300A54">
        <w:rPr>
          <w:rFonts w:ascii="Times New Roman" w:hAnsi="Times New Roman" w:cs="Times New Roman"/>
          <w:sz w:val="28"/>
          <w:szCs w:val="28"/>
        </w:rPr>
        <w:t xml:space="preserve"> </w:t>
      </w:r>
      <w:r w:rsidR="00300A54">
        <w:rPr>
          <w:rFonts w:ascii="Times New Roman" w:hAnsi="Times New Roman" w:cs="Times New Roman"/>
          <w:sz w:val="28"/>
          <w:szCs w:val="28"/>
        </w:rPr>
        <w:t>обращения;</w:t>
      </w:r>
    </w:p>
    <w:p w:rsidR="00656657" w:rsidRPr="00300A54" w:rsidRDefault="00656657" w:rsidP="00300A5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00A54">
        <w:rPr>
          <w:rFonts w:ascii="Times New Roman" w:hAnsi="Times New Roman" w:cs="Times New Roman"/>
          <w:sz w:val="28"/>
          <w:szCs w:val="28"/>
        </w:rPr>
        <w:t>Личные подсобные хозяйства ( фрезеровка почвы в ЛПХ)-1</w:t>
      </w:r>
      <w:r w:rsidR="00300A54" w:rsidRPr="00300A54">
        <w:rPr>
          <w:rFonts w:ascii="Times New Roman" w:hAnsi="Times New Roman" w:cs="Times New Roman"/>
          <w:sz w:val="28"/>
          <w:szCs w:val="28"/>
        </w:rPr>
        <w:t xml:space="preserve"> </w:t>
      </w:r>
      <w:r w:rsidR="00300A54" w:rsidRPr="000D149F">
        <w:rPr>
          <w:rFonts w:ascii="Times New Roman" w:hAnsi="Times New Roman" w:cs="Times New Roman"/>
          <w:sz w:val="28"/>
          <w:szCs w:val="28"/>
        </w:rPr>
        <w:t>обращение</w:t>
      </w:r>
      <w:r w:rsidR="00300A54">
        <w:rPr>
          <w:rFonts w:ascii="Times New Roman" w:hAnsi="Times New Roman" w:cs="Times New Roman"/>
          <w:sz w:val="28"/>
          <w:szCs w:val="28"/>
        </w:rPr>
        <w:t>;</w:t>
      </w:r>
    </w:p>
    <w:p w:rsidR="00F867FA" w:rsidRPr="00300A54" w:rsidRDefault="00F867FA" w:rsidP="00300A5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00A54">
        <w:rPr>
          <w:rFonts w:ascii="Times New Roman" w:hAnsi="Times New Roman" w:cs="Times New Roman"/>
          <w:sz w:val="28"/>
          <w:szCs w:val="28"/>
        </w:rPr>
        <w:t>Уличное освещение (замена</w:t>
      </w:r>
      <w:r w:rsidR="00300A54">
        <w:rPr>
          <w:rFonts w:ascii="Times New Roman" w:hAnsi="Times New Roman" w:cs="Times New Roman"/>
          <w:sz w:val="28"/>
          <w:szCs w:val="28"/>
        </w:rPr>
        <w:t xml:space="preserve"> лампочки уличного освещения) -4</w:t>
      </w:r>
      <w:r w:rsidR="00300A54" w:rsidRPr="00300A54">
        <w:rPr>
          <w:rFonts w:ascii="Times New Roman" w:hAnsi="Times New Roman" w:cs="Times New Roman"/>
          <w:sz w:val="28"/>
          <w:szCs w:val="28"/>
        </w:rPr>
        <w:t xml:space="preserve"> </w:t>
      </w:r>
      <w:r w:rsidR="00300A54">
        <w:rPr>
          <w:rFonts w:ascii="Times New Roman" w:hAnsi="Times New Roman" w:cs="Times New Roman"/>
          <w:sz w:val="28"/>
          <w:szCs w:val="28"/>
        </w:rPr>
        <w:t>обращения;</w:t>
      </w:r>
    </w:p>
    <w:p w:rsidR="001B4789" w:rsidRPr="00300A54" w:rsidRDefault="001B4789" w:rsidP="00300A5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00A54">
        <w:rPr>
          <w:rFonts w:ascii="Times New Roman" w:hAnsi="Times New Roman" w:cs="Times New Roman"/>
          <w:sz w:val="28"/>
          <w:szCs w:val="28"/>
        </w:rPr>
        <w:t>Содержание общего и</w:t>
      </w:r>
      <w:r w:rsidR="00300A54">
        <w:rPr>
          <w:rFonts w:ascii="Times New Roman" w:hAnsi="Times New Roman" w:cs="Times New Roman"/>
          <w:sz w:val="28"/>
          <w:szCs w:val="28"/>
        </w:rPr>
        <w:t>мущества( выкачка канализации)-2</w:t>
      </w:r>
      <w:r w:rsidR="00300A54" w:rsidRPr="00300A54">
        <w:rPr>
          <w:rFonts w:ascii="Times New Roman" w:hAnsi="Times New Roman" w:cs="Times New Roman"/>
          <w:sz w:val="28"/>
          <w:szCs w:val="28"/>
        </w:rPr>
        <w:t xml:space="preserve"> </w:t>
      </w:r>
      <w:r w:rsidR="00300A54" w:rsidRPr="000D149F">
        <w:rPr>
          <w:rFonts w:ascii="Times New Roman" w:hAnsi="Times New Roman" w:cs="Times New Roman"/>
          <w:sz w:val="28"/>
          <w:szCs w:val="28"/>
        </w:rPr>
        <w:t>обращение</w:t>
      </w:r>
      <w:r w:rsidR="00300A54">
        <w:rPr>
          <w:rFonts w:ascii="Times New Roman" w:hAnsi="Times New Roman" w:cs="Times New Roman"/>
          <w:sz w:val="28"/>
          <w:szCs w:val="28"/>
        </w:rPr>
        <w:t>;</w:t>
      </w:r>
    </w:p>
    <w:p w:rsidR="00300A54" w:rsidRDefault="00300A54" w:rsidP="00300A5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оплата </w:t>
      </w:r>
      <w:r w:rsidRPr="00300A54">
        <w:rPr>
          <w:rFonts w:ascii="Times New Roman" w:hAnsi="Times New Roman" w:cs="Times New Roman"/>
          <w:sz w:val="28"/>
          <w:szCs w:val="28"/>
        </w:rPr>
        <w:t>налог</w:t>
      </w:r>
      <w:r>
        <w:rPr>
          <w:rFonts w:ascii="Times New Roman" w:hAnsi="Times New Roman" w:cs="Times New Roman"/>
          <w:sz w:val="28"/>
          <w:szCs w:val="28"/>
        </w:rPr>
        <w:t>ов-</w:t>
      </w:r>
      <w:r w:rsidRPr="00300A54">
        <w:rPr>
          <w:rFonts w:ascii="Times New Roman" w:hAnsi="Times New Roman" w:cs="Times New Roman"/>
          <w:sz w:val="28"/>
          <w:szCs w:val="28"/>
        </w:rPr>
        <w:t xml:space="preserve"> 1 </w:t>
      </w:r>
      <w:r w:rsidRPr="000D149F">
        <w:rPr>
          <w:rFonts w:ascii="Times New Roman" w:hAnsi="Times New Roman" w:cs="Times New Roman"/>
          <w:sz w:val="28"/>
          <w:szCs w:val="28"/>
        </w:rPr>
        <w:t>обращение</w:t>
      </w:r>
    </w:p>
    <w:p w:rsidR="00897B49" w:rsidRDefault="00897B49" w:rsidP="00897B49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D149F">
        <w:rPr>
          <w:rFonts w:ascii="Times New Roman" w:hAnsi="Times New Roman" w:cs="Times New Roman"/>
          <w:sz w:val="28"/>
          <w:szCs w:val="28"/>
        </w:rPr>
        <w:t>Вся   работа,  связанная   с обращениями граждан, направлена на   оказание максимальной помощи   заявителям в решении вопросов   в соответствии с действующим законодательством.  По всем   обращениям   даны   необходимые  разъяснения, подготовлены распоряжения и  поручения</w:t>
      </w:r>
      <w:r>
        <w:rPr>
          <w:rFonts w:ascii="Times New Roman" w:hAnsi="Times New Roman" w:cs="Times New Roman"/>
          <w:sz w:val="28"/>
          <w:szCs w:val="28"/>
        </w:rPr>
        <w:t xml:space="preserve">   соответствующим исполнителям.</w:t>
      </w:r>
    </w:p>
    <w:p w:rsidR="00897B49" w:rsidRPr="00897B49" w:rsidRDefault="00897B49" w:rsidP="00897B49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49F">
        <w:rPr>
          <w:rFonts w:ascii="Times New Roman" w:hAnsi="Times New Roman" w:cs="Times New Roman"/>
          <w:sz w:val="28"/>
          <w:szCs w:val="28"/>
        </w:rPr>
        <w:t xml:space="preserve"> Во исполнение Федерального закона от 09.02.2009 года № 8-ФЗ «Об обеспечении доступа к информации о деятельности государственных органов и органов местного самоуправления» данная информация размещена в сети Интернет на официальном сайте муниципального района «Борисовский район</w:t>
      </w:r>
      <w:r w:rsidRPr="00897B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7B49">
        <w:rPr>
          <w:rFonts w:ascii="Times New Roman" w:hAnsi="Times New Roman" w:cs="Times New Roman"/>
          <w:sz w:val="28"/>
          <w:szCs w:val="28"/>
        </w:rPr>
        <w:t>Белянское</w:t>
      </w:r>
      <w:proofErr w:type="spellEnd"/>
      <w:r w:rsidRPr="00897B49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0D149F">
        <w:rPr>
          <w:rFonts w:ascii="Times New Roman" w:hAnsi="Times New Roman" w:cs="Times New Roman"/>
          <w:sz w:val="28"/>
          <w:szCs w:val="28"/>
        </w:rPr>
        <w:t xml:space="preserve">» </w:t>
      </w:r>
      <w:r w:rsidRPr="0017544B">
        <w:rPr>
          <w:rFonts w:ascii="Times New Roman" w:hAnsi="Times New Roman" w:cs="Times New Roman"/>
          <w:sz w:val="28"/>
          <w:szCs w:val="28"/>
        </w:rPr>
        <w:t xml:space="preserve">https:// </w:t>
      </w:r>
      <w:proofErr w:type="spellStart"/>
      <w:r w:rsidRPr="005B6D84">
        <w:rPr>
          <w:rFonts w:ascii="Times New Roman" w:hAnsi="Times New Roman" w:cs="Times New Roman"/>
          <w:sz w:val="28"/>
          <w:szCs w:val="28"/>
          <w:lang w:val="en-US"/>
        </w:rPr>
        <w:t>belyanskoe</w:t>
      </w:r>
      <w:proofErr w:type="spellEnd"/>
      <w:r w:rsidRPr="005B6D84">
        <w:rPr>
          <w:rFonts w:ascii="Times New Roman" w:hAnsi="Times New Roman" w:cs="Times New Roman"/>
          <w:sz w:val="28"/>
          <w:szCs w:val="28"/>
        </w:rPr>
        <w:t>-</w:t>
      </w:r>
      <w:r w:rsidRPr="005B6D84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5B6D84">
        <w:rPr>
          <w:rFonts w:ascii="Times New Roman" w:hAnsi="Times New Roman" w:cs="Times New Roman"/>
          <w:sz w:val="28"/>
          <w:szCs w:val="28"/>
        </w:rPr>
        <w:t>31.</w:t>
      </w:r>
      <w:proofErr w:type="spellStart"/>
      <w:r w:rsidRPr="005B6D84">
        <w:rPr>
          <w:rFonts w:ascii="Times New Roman" w:hAnsi="Times New Roman" w:cs="Times New Roman"/>
          <w:sz w:val="28"/>
          <w:szCs w:val="28"/>
          <w:lang w:val="en-US"/>
        </w:rPr>
        <w:t>gosweb</w:t>
      </w:r>
      <w:proofErr w:type="spellEnd"/>
      <w:r w:rsidRPr="005B6D8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B6D84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Pr="005B6D8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B6D8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C84D06">
        <w:rPr>
          <w:rFonts w:ascii="Times New Roman" w:hAnsi="Times New Roman"/>
          <w:sz w:val="28"/>
          <w:szCs w:val="28"/>
        </w:rPr>
        <w:t xml:space="preserve">. </w:t>
      </w:r>
      <w:r w:rsidRPr="00897B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7B49" w:rsidRPr="00897B49" w:rsidRDefault="00897B49" w:rsidP="00897B49">
      <w:pPr>
        <w:pStyle w:val="ConsNormal"/>
        <w:keepNext/>
        <w:keepLines/>
        <w:tabs>
          <w:tab w:val="left" w:pos="426"/>
          <w:tab w:val="left" w:pos="993"/>
        </w:tabs>
        <w:ind w:left="567" w:right="-2" w:firstLine="0"/>
        <w:jc w:val="both"/>
        <w:rPr>
          <w:rFonts w:ascii="Times New Roman" w:hAnsi="Times New Roman"/>
          <w:sz w:val="28"/>
          <w:szCs w:val="28"/>
        </w:rPr>
      </w:pPr>
    </w:p>
    <w:p w:rsidR="00897B49" w:rsidRPr="000D149F" w:rsidRDefault="00897B49" w:rsidP="00897B49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149F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897B49" w:rsidRPr="0053002C" w:rsidRDefault="00897B49" w:rsidP="00897B49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149F">
        <w:rPr>
          <w:rFonts w:ascii="Times New Roman" w:hAnsi="Times New Roman" w:cs="Times New Roman"/>
          <w:b/>
          <w:sz w:val="28"/>
          <w:szCs w:val="28"/>
        </w:rPr>
        <w:t xml:space="preserve">Белянского сельского поселения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Р.И.Нестерчук</w:t>
      </w:r>
    </w:p>
    <w:p w:rsidR="00897B49" w:rsidRPr="00300A54" w:rsidRDefault="00897B49" w:rsidP="00300A5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sectPr w:rsidR="00897B49" w:rsidRPr="00300A54" w:rsidSect="001C6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64991"/>
    <w:multiLevelType w:val="multilevel"/>
    <w:tmpl w:val="8BD29638"/>
    <w:lvl w:ilvl="0">
      <w:start w:val="1"/>
      <w:numFmt w:val="decimal"/>
      <w:lvlText w:val="%1."/>
      <w:lvlJc w:val="left"/>
      <w:pPr>
        <w:ind w:left="735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815" w:hanging="720"/>
      </w:pPr>
    </w:lvl>
    <w:lvl w:ilvl="3">
      <w:start w:val="1"/>
      <w:numFmt w:val="decimal"/>
      <w:isLgl/>
      <w:lvlText w:val="%1.%2.%3.%4."/>
      <w:lvlJc w:val="left"/>
      <w:pPr>
        <w:ind w:left="2535" w:hanging="1080"/>
      </w:pPr>
    </w:lvl>
    <w:lvl w:ilvl="4">
      <w:start w:val="1"/>
      <w:numFmt w:val="decimal"/>
      <w:isLgl/>
      <w:lvlText w:val="%1.%2.%3.%4.%5."/>
      <w:lvlJc w:val="left"/>
      <w:pPr>
        <w:ind w:left="2895" w:hanging="1080"/>
      </w:pPr>
    </w:lvl>
    <w:lvl w:ilvl="5">
      <w:start w:val="1"/>
      <w:numFmt w:val="decimal"/>
      <w:isLgl/>
      <w:lvlText w:val="%1.%2.%3.%4.%5.%6."/>
      <w:lvlJc w:val="left"/>
      <w:pPr>
        <w:ind w:left="3615" w:hanging="1440"/>
      </w:pPr>
    </w:lvl>
    <w:lvl w:ilvl="6">
      <w:start w:val="1"/>
      <w:numFmt w:val="decimal"/>
      <w:isLgl/>
      <w:lvlText w:val="%1.%2.%3.%4.%5.%6.%7."/>
      <w:lvlJc w:val="left"/>
      <w:pPr>
        <w:ind w:left="4335" w:hanging="1800"/>
      </w:pPr>
    </w:lvl>
    <w:lvl w:ilvl="7">
      <w:start w:val="1"/>
      <w:numFmt w:val="decimal"/>
      <w:isLgl/>
      <w:lvlText w:val="%1.%2.%3.%4.%5.%6.%7.%8."/>
      <w:lvlJc w:val="left"/>
      <w:pPr>
        <w:ind w:left="4695" w:hanging="1800"/>
      </w:pPr>
    </w:lvl>
    <w:lvl w:ilvl="8">
      <w:start w:val="1"/>
      <w:numFmt w:val="decimal"/>
      <w:isLgl/>
      <w:lvlText w:val="%1.%2.%3.%4.%5.%6.%7.%8.%9."/>
      <w:lvlJc w:val="left"/>
      <w:pPr>
        <w:ind w:left="5415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D1C15"/>
    <w:rsid w:val="000F0A09"/>
    <w:rsid w:val="001B4789"/>
    <w:rsid w:val="001C567C"/>
    <w:rsid w:val="001C686A"/>
    <w:rsid w:val="001D1C15"/>
    <w:rsid w:val="001E444B"/>
    <w:rsid w:val="001F5F78"/>
    <w:rsid w:val="0022107D"/>
    <w:rsid w:val="002A7952"/>
    <w:rsid w:val="002E2934"/>
    <w:rsid w:val="00300A54"/>
    <w:rsid w:val="00344B4E"/>
    <w:rsid w:val="004E623D"/>
    <w:rsid w:val="00656657"/>
    <w:rsid w:val="00724DA0"/>
    <w:rsid w:val="00897B49"/>
    <w:rsid w:val="008C37C4"/>
    <w:rsid w:val="00943B49"/>
    <w:rsid w:val="00955864"/>
    <w:rsid w:val="00971C6D"/>
    <w:rsid w:val="009866EA"/>
    <w:rsid w:val="00BE29FA"/>
    <w:rsid w:val="00E43BFE"/>
    <w:rsid w:val="00E57C82"/>
    <w:rsid w:val="00F86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8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97B49"/>
    <w:rPr>
      <w:color w:val="0000FF"/>
      <w:u w:val="single"/>
    </w:rPr>
  </w:style>
  <w:style w:type="paragraph" w:customStyle="1" w:styleId="ConsNormal">
    <w:name w:val="ConsNormal"/>
    <w:rsid w:val="00897B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Belenkoe</dc:creator>
  <cp:keywords/>
  <dc:description/>
  <cp:lastModifiedBy>Belenkoe</cp:lastModifiedBy>
  <cp:revision>24</cp:revision>
  <dcterms:created xsi:type="dcterms:W3CDTF">2024-01-16T13:22:00Z</dcterms:created>
  <dcterms:modified xsi:type="dcterms:W3CDTF">2025-01-31T08:43:00Z</dcterms:modified>
</cp:coreProperties>
</file>