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31" w:rsidRPr="008D54FF" w:rsidRDefault="00145931" w:rsidP="0014593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145931" w:rsidRPr="008D54FF" w:rsidRDefault="00145931" w:rsidP="0014593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АДМИНИСТРАЦИЯ  БЕЛЯНСКОГО  СЕЛЬСКОГО</w:t>
      </w:r>
    </w:p>
    <w:p w:rsidR="00145931" w:rsidRPr="008D54FF" w:rsidRDefault="00145931" w:rsidP="0014593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145931" w:rsidRPr="008D54FF" w:rsidRDefault="00145931" w:rsidP="0014593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145931" w:rsidRPr="008D54FF" w:rsidRDefault="00145931" w:rsidP="0014593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172" w:rsidRPr="00145931" w:rsidRDefault="00145931" w:rsidP="001459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593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380172" w:rsidRPr="009F2D31" w:rsidRDefault="00380172" w:rsidP="0038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172" w:rsidRPr="009F2D31" w:rsidRDefault="00380172" w:rsidP="0038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172" w:rsidRPr="005851F2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1F2">
        <w:rPr>
          <w:rFonts w:ascii="Times New Roman" w:eastAsia="Times New Roman" w:hAnsi="Times New Roman" w:cs="Times New Roman"/>
          <w:sz w:val="28"/>
          <w:szCs w:val="28"/>
          <w:u w:val="single"/>
        </w:rPr>
        <w:t>«23» января  2023 года</w:t>
      </w:r>
      <w:r w:rsidRPr="005851F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45931" w:rsidRPr="005851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5851F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851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145931" w:rsidRPr="005851F2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172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признании утратившим силу</w:t>
      </w:r>
    </w:p>
    <w:p w:rsidR="00380172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380172" w:rsidRDefault="005851F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="00380172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4593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9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0.2022 года № 18</w:t>
      </w: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172" w:rsidRPr="009F2D31" w:rsidRDefault="00380172" w:rsidP="005851F2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 нормативных правовых актов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 w:rsidR="00145931">
        <w:rPr>
          <w:rFonts w:ascii="Times New Roman" w:eastAsia="Times New Roman" w:hAnsi="Times New Roman" w:cs="Times New Roman"/>
          <w:sz w:val="28"/>
          <w:szCs w:val="28"/>
        </w:rPr>
        <w:t>Белян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 муниципального района «Борисовский район» Белгородской области  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2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 т а </w:t>
      </w:r>
      <w:proofErr w:type="spellStart"/>
      <w:r w:rsidRPr="009F2D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F2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380172" w:rsidRPr="009F2D31" w:rsidRDefault="00380172" w:rsidP="005851F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от </w:t>
      </w:r>
      <w:r w:rsidR="00145931">
        <w:rPr>
          <w:rFonts w:ascii="Times New Roman" w:eastAsia="Times New Roman" w:hAnsi="Times New Roman" w:cs="Times New Roman"/>
          <w:sz w:val="28"/>
          <w:szCs w:val="28"/>
        </w:rPr>
        <w:t>10 ок</w:t>
      </w:r>
      <w:r>
        <w:rPr>
          <w:rFonts w:ascii="Times New Roman" w:eastAsia="Times New Roman" w:hAnsi="Times New Roman" w:cs="Times New Roman"/>
          <w:sz w:val="28"/>
          <w:szCs w:val="28"/>
        </w:rPr>
        <w:t>тября 2022 года № 18 «Об утверждении административного регламента предоставления муниципальной услуги «Предварительное согласование предоставления земельных участков для индивидуального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деятельности крестьянских (фермерских) хозяйств» признать утратившим силу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172" w:rsidRPr="009F2D31" w:rsidRDefault="00380172" w:rsidP="003801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31">
        <w:rPr>
          <w:rFonts w:ascii="Times New Roman" w:eastAsia="Times New Roman" w:hAnsi="Times New Roman" w:cs="Times New Roman"/>
          <w:sz w:val="28"/>
          <w:szCs w:val="28"/>
        </w:rPr>
        <w:t xml:space="preserve">          2. Настоящее постановление  разместить на официальном сайте </w:t>
      </w:r>
      <w:r w:rsidR="005851F2">
        <w:rPr>
          <w:rFonts w:ascii="Times New Roman" w:eastAsia="Times New Roman" w:hAnsi="Times New Roman" w:cs="Times New Roman"/>
          <w:sz w:val="28"/>
          <w:szCs w:val="28"/>
        </w:rPr>
        <w:t>Белян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муниципального района «Борисовский район»</w:t>
      </w:r>
      <w:r w:rsidR="00145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931" w:rsidRPr="00145931">
        <w:rPr>
          <w:rFonts w:ascii="Times New Roman" w:hAnsi="Times New Roman" w:cs="Times New Roman"/>
          <w:sz w:val="28"/>
          <w:szCs w:val="28"/>
        </w:rPr>
        <w:t xml:space="preserve"> </w:t>
      </w:r>
      <w:r w:rsidR="00145931" w:rsidRPr="00F37C76">
        <w:rPr>
          <w:rFonts w:ascii="Times New Roman" w:hAnsi="Times New Roman" w:cs="Times New Roman"/>
          <w:sz w:val="28"/>
          <w:szCs w:val="28"/>
        </w:rPr>
        <w:t>https://</w:t>
      </w:r>
      <w:r w:rsidR="00145931" w:rsidRPr="00F37C76">
        <w:rPr>
          <w:rFonts w:ascii="Times New Roman" w:hAnsi="Times New Roman"/>
          <w:sz w:val="28"/>
          <w:szCs w:val="28"/>
          <w:shd w:val="clear" w:color="auto" w:fill="FFFFFF"/>
        </w:rPr>
        <w:t xml:space="preserve"> belyanskoe-r31.gosweb.gosuslugi.ru</w:t>
      </w:r>
      <w:r w:rsidR="00145931" w:rsidRPr="00F37C76">
        <w:rPr>
          <w:rFonts w:ascii="Times New Roman" w:hAnsi="Times New Roman"/>
          <w:sz w:val="28"/>
          <w:szCs w:val="28"/>
        </w:rPr>
        <w:t xml:space="preserve"> </w:t>
      </w:r>
      <w:r w:rsidR="00145931" w:rsidRPr="00F37C76">
        <w:rPr>
          <w:rFonts w:ascii="Times New Roman" w:hAnsi="Times New Roman" w:cs="Times New Roman"/>
          <w:sz w:val="28"/>
          <w:szCs w:val="28"/>
        </w:rPr>
        <w:t xml:space="preserve">/  </w:t>
      </w:r>
      <w:r w:rsidRPr="009F2D31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380172" w:rsidRPr="009F2D31" w:rsidRDefault="00380172" w:rsidP="0038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31">
        <w:rPr>
          <w:rFonts w:ascii="Times New Roman" w:eastAsia="Times New Roman" w:hAnsi="Times New Roman" w:cs="Times New Roman"/>
          <w:sz w:val="28"/>
          <w:szCs w:val="28"/>
        </w:rPr>
        <w:t>         3.  Контроль за исполнением настоящего постановления оставляю за собой.</w:t>
      </w:r>
    </w:p>
    <w:p w:rsidR="00380172" w:rsidRPr="009F2D31" w:rsidRDefault="00380172" w:rsidP="00380172">
      <w:pPr>
        <w:rPr>
          <w:rFonts w:ascii="Calibri" w:eastAsia="Times New Roman" w:hAnsi="Calibri" w:cs="Times New Roman"/>
        </w:rPr>
      </w:pPr>
    </w:p>
    <w:p w:rsidR="00380172" w:rsidRPr="009F2D31" w:rsidRDefault="00380172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80172" w:rsidRPr="007D21FF" w:rsidRDefault="00145931" w:rsidP="00380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80172" w:rsidRPr="007D21FF" w:rsidSect="0054387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="00380172" w:rsidRPr="009F2D3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80172" w:rsidRPr="009F2D31">
        <w:rPr>
          <w:rFonts w:ascii="Times New Roman" w:eastAsia="Times New Roman" w:hAnsi="Times New Roman" w:cs="Times New Roman"/>
          <w:b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Абрамов</w:t>
      </w:r>
      <w:r w:rsidR="007D21FF">
        <w:rPr>
          <w:rFonts w:ascii="Times New Roman" w:eastAsia="Times New Roman" w:hAnsi="Times New Roman" w:cs="Times New Roman"/>
          <w:b/>
          <w:sz w:val="28"/>
          <w:szCs w:val="28"/>
        </w:rPr>
        <w:t>ич</w:t>
      </w:r>
    </w:p>
    <w:p w:rsidR="005F5FC9" w:rsidRDefault="005F5FC9"/>
    <w:sectPr w:rsidR="005F5FC9" w:rsidSect="005438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characterSpacingControl w:val="doNotCompress"/>
  <w:compat>
    <w:useFELayout/>
  </w:compat>
  <w:rsids>
    <w:rsidRoot w:val="00380172"/>
    <w:rsid w:val="00145931"/>
    <w:rsid w:val="00380172"/>
    <w:rsid w:val="003F1A9E"/>
    <w:rsid w:val="005851F2"/>
    <w:rsid w:val="005E2686"/>
    <w:rsid w:val="005F5FC9"/>
    <w:rsid w:val="007D21FF"/>
    <w:rsid w:val="00B05459"/>
    <w:rsid w:val="00DD6E77"/>
    <w:rsid w:val="00FB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72"/>
    <w:rPr>
      <w:color w:val="0000FF" w:themeColor="hyperlink"/>
      <w:u w:val="single"/>
    </w:rPr>
  </w:style>
  <w:style w:type="paragraph" w:customStyle="1" w:styleId="1">
    <w:name w:val="Без интервала1"/>
    <w:link w:val="NoSpacingChar"/>
    <w:qFormat/>
    <w:rsid w:val="001459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45931"/>
    <w:rPr>
      <w:rFonts w:ascii="Calibri" w:eastAsia="Times New Roman" w:hAnsi="Calibri" w:cs="Times New Roman"/>
    </w:rPr>
  </w:style>
  <w:style w:type="paragraph" w:customStyle="1" w:styleId="10">
    <w:name w:val="Знак Знак Знак Знак Знак Знак Знак1 Знак Знак Знак Знак Знак Знак Знак Знак Знак"/>
    <w:basedOn w:val="a"/>
    <w:rsid w:val="005E268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Belenkoe</cp:lastModifiedBy>
  <cp:revision>5</cp:revision>
  <dcterms:created xsi:type="dcterms:W3CDTF">2023-01-23T06:09:00Z</dcterms:created>
  <dcterms:modified xsi:type="dcterms:W3CDTF">2023-02-02T11:04:00Z</dcterms:modified>
</cp:coreProperties>
</file>