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235" w:rsidRPr="003D6235" w:rsidRDefault="003D6235" w:rsidP="003D6235">
      <w:pPr>
        <w:jc w:val="center"/>
      </w:pPr>
      <w:bookmarkStart w:id="0" w:name="_Toc20495072"/>
      <w:r w:rsidRPr="003D6235">
        <w:rPr>
          <w:rFonts w:ascii="Arial" w:hAnsi="Arial" w:cs="Arial"/>
          <w:b/>
          <w:bCs/>
          <w:color w:val="000000"/>
          <w:sz w:val="28"/>
          <w:szCs w:val="28"/>
        </w:rPr>
        <w:t>                                                                </w:t>
      </w:r>
      <w:r w:rsidR="00603CF9">
        <w:rPr>
          <w:rFonts w:ascii="Arial" w:hAnsi="Arial" w:cs="Arial"/>
          <w:b/>
          <w:bCs/>
          <w:color w:val="000000"/>
          <w:sz w:val="28"/>
          <w:szCs w:val="28"/>
        </w:rPr>
        <w:t>                           </w:t>
      </w:r>
      <w:r w:rsidRPr="003D6235">
        <w:rPr>
          <w:rFonts w:ascii="Arial" w:hAnsi="Arial" w:cs="Arial"/>
          <w:b/>
          <w:bCs/>
          <w:color w:val="000000"/>
          <w:sz w:val="28"/>
          <w:szCs w:val="28"/>
        </w:rPr>
        <w:t>              </w:t>
      </w:r>
    </w:p>
    <w:p w:rsidR="00603CF9" w:rsidRDefault="00603CF9" w:rsidP="00603CF9">
      <w:pPr>
        <w:spacing w:line="0" w:lineRule="atLeast"/>
        <w:jc w:val="center"/>
        <w:rPr>
          <w:sz w:val="28"/>
          <w:szCs w:val="28"/>
        </w:rPr>
      </w:pPr>
      <w:r>
        <w:rPr>
          <w:sz w:val="28"/>
          <w:szCs w:val="28"/>
        </w:rPr>
        <w:t>Р О С С И Й С К А Я  Ф Е Д Е Р А Ц И Я</w:t>
      </w:r>
    </w:p>
    <w:p w:rsidR="00603CF9" w:rsidRDefault="00603CF9" w:rsidP="00603CF9">
      <w:pPr>
        <w:spacing w:line="0" w:lineRule="atLeast"/>
        <w:jc w:val="center"/>
        <w:rPr>
          <w:sz w:val="28"/>
          <w:szCs w:val="28"/>
        </w:rPr>
      </w:pPr>
      <w:r>
        <w:rPr>
          <w:sz w:val="28"/>
          <w:szCs w:val="28"/>
        </w:rPr>
        <w:t>Б Е Л Г О Р О Д С К А Я  О Б Л А С Т Ь</w:t>
      </w:r>
    </w:p>
    <w:p w:rsidR="00603CF9" w:rsidRDefault="00603CF9" w:rsidP="00603CF9">
      <w:pPr>
        <w:spacing w:line="0" w:lineRule="atLeast"/>
        <w:jc w:val="center"/>
        <w:rPr>
          <w:sz w:val="28"/>
          <w:szCs w:val="28"/>
        </w:rPr>
      </w:pPr>
    </w:p>
    <w:p w:rsidR="00603CF9" w:rsidRDefault="00603CF9" w:rsidP="00603CF9">
      <w:pPr>
        <w:spacing w:line="0" w:lineRule="atLeast"/>
        <w:jc w:val="center"/>
        <w:rPr>
          <w:sz w:val="28"/>
          <w:szCs w:val="28"/>
        </w:rPr>
      </w:pPr>
      <w:r>
        <w:rPr>
          <w:sz w:val="28"/>
          <w:szCs w:val="28"/>
        </w:rPr>
        <w:t>АДМИНИСТРАЦИЯ БЕЛЯНСКОГО СЕЛЬСКОГО ПОСЕЛЕНИЯ</w:t>
      </w:r>
    </w:p>
    <w:p w:rsidR="00603CF9" w:rsidRDefault="00603CF9" w:rsidP="00603CF9">
      <w:pPr>
        <w:spacing w:line="0" w:lineRule="atLeast"/>
        <w:jc w:val="center"/>
        <w:rPr>
          <w:sz w:val="28"/>
          <w:szCs w:val="28"/>
        </w:rPr>
      </w:pPr>
      <w:r>
        <w:rPr>
          <w:sz w:val="28"/>
          <w:szCs w:val="28"/>
        </w:rPr>
        <w:t>МУНИЦИПАЛЬНОГО РАЙОНА</w:t>
      </w:r>
    </w:p>
    <w:p w:rsidR="00603CF9" w:rsidRDefault="00603CF9" w:rsidP="00603CF9">
      <w:pPr>
        <w:spacing w:line="0" w:lineRule="atLeast"/>
        <w:jc w:val="center"/>
        <w:rPr>
          <w:sz w:val="28"/>
          <w:szCs w:val="28"/>
        </w:rPr>
      </w:pPr>
      <w:r>
        <w:rPr>
          <w:sz w:val="28"/>
          <w:szCs w:val="28"/>
        </w:rPr>
        <w:t xml:space="preserve"> «БОРИСОВСКИЙ РАЙОН»</w:t>
      </w:r>
    </w:p>
    <w:p w:rsidR="00603CF9" w:rsidRDefault="00603CF9" w:rsidP="00603CF9">
      <w:pPr>
        <w:spacing w:line="0" w:lineRule="atLeast"/>
        <w:jc w:val="center"/>
        <w:rPr>
          <w:sz w:val="28"/>
          <w:szCs w:val="28"/>
        </w:rPr>
      </w:pPr>
    </w:p>
    <w:p w:rsidR="00603CF9" w:rsidRDefault="00603CF9" w:rsidP="00603CF9">
      <w:pPr>
        <w:pStyle w:val="a3"/>
        <w:spacing w:line="0" w:lineRule="atLeast"/>
        <w:rPr>
          <w:szCs w:val="28"/>
        </w:rPr>
      </w:pPr>
      <w:r>
        <w:rPr>
          <w:szCs w:val="28"/>
        </w:rPr>
        <w:t>Р А С П О Р Я Ж Е Н И Е</w:t>
      </w:r>
    </w:p>
    <w:p w:rsidR="003D6235" w:rsidRPr="003D6235" w:rsidRDefault="003D6235" w:rsidP="003D6235"/>
    <w:p w:rsidR="00603CF9" w:rsidRDefault="00603CF9" w:rsidP="00603CF9">
      <w:pPr>
        <w:spacing w:line="0" w:lineRule="atLeast"/>
        <w:rPr>
          <w:bCs/>
          <w:sz w:val="28"/>
          <w:u w:val="single"/>
        </w:rPr>
      </w:pPr>
      <w:r>
        <w:rPr>
          <w:bCs/>
          <w:sz w:val="28"/>
          <w:u w:val="single"/>
        </w:rPr>
        <w:t>«10» июня 2024 года</w:t>
      </w:r>
      <w:r>
        <w:rPr>
          <w:bCs/>
          <w:sz w:val="28"/>
        </w:rPr>
        <w:t xml:space="preserve">                                                                          № 78</w:t>
      </w:r>
      <w:r>
        <w:rPr>
          <w:bCs/>
          <w:sz w:val="28"/>
          <w:u w:val="single"/>
        </w:rPr>
        <w:t>-р</w:t>
      </w:r>
    </w:p>
    <w:p w:rsidR="003D6235" w:rsidRPr="003D6235" w:rsidRDefault="003D6235" w:rsidP="003D6235"/>
    <w:p w:rsidR="000834D3" w:rsidRPr="000834D3" w:rsidRDefault="003D6235" w:rsidP="000834D3">
      <w:pPr>
        <w:jc w:val="center"/>
        <w:rPr>
          <w:b/>
          <w:bCs/>
          <w:color w:val="000000"/>
          <w:sz w:val="28"/>
          <w:szCs w:val="28"/>
        </w:rPr>
      </w:pPr>
      <w:r w:rsidRPr="003D6235">
        <w:rPr>
          <w:b/>
          <w:bCs/>
          <w:color w:val="000000"/>
          <w:sz w:val="28"/>
          <w:szCs w:val="28"/>
        </w:rPr>
        <w:t>«</w:t>
      </w:r>
      <w:r w:rsidR="000834D3" w:rsidRPr="000834D3">
        <w:rPr>
          <w:b/>
          <w:bCs/>
          <w:color w:val="000000"/>
          <w:sz w:val="28"/>
          <w:szCs w:val="28"/>
        </w:rPr>
        <w:t>Об утверждении организационно - распорядительных документов,</w:t>
      </w:r>
    </w:p>
    <w:p w:rsidR="000834D3" w:rsidRPr="000834D3" w:rsidRDefault="000834D3" w:rsidP="000834D3">
      <w:pPr>
        <w:jc w:val="center"/>
        <w:rPr>
          <w:b/>
          <w:bCs/>
          <w:color w:val="000000"/>
          <w:sz w:val="28"/>
          <w:szCs w:val="28"/>
        </w:rPr>
      </w:pPr>
      <w:r w:rsidRPr="000834D3">
        <w:rPr>
          <w:b/>
          <w:bCs/>
          <w:color w:val="000000"/>
          <w:sz w:val="28"/>
          <w:szCs w:val="28"/>
        </w:rPr>
        <w:t xml:space="preserve"> которые направлены на реализацию мер по обеспечению транспортной </w:t>
      </w:r>
    </w:p>
    <w:p w:rsidR="003D6235" w:rsidRPr="003D6235" w:rsidRDefault="000834D3" w:rsidP="000834D3">
      <w:pPr>
        <w:jc w:val="center"/>
        <w:rPr>
          <w:b/>
          <w:bCs/>
          <w:color w:val="000000"/>
          <w:sz w:val="28"/>
          <w:szCs w:val="28"/>
        </w:rPr>
      </w:pPr>
      <w:r w:rsidRPr="000834D3">
        <w:rPr>
          <w:b/>
          <w:bCs/>
          <w:color w:val="000000"/>
          <w:sz w:val="28"/>
          <w:szCs w:val="28"/>
        </w:rPr>
        <w:t xml:space="preserve"> безопасности    объек</w:t>
      </w:r>
      <w:r>
        <w:rPr>
          <w:b/>
          <w:bCs/>
          <w:color w:val="000000"/>
          <w:sz w:val="28"/>
          <w:szCs w:val="28"/>
        </w:rPr>
        <w:t>тов транспортной инфраструктуры</w:t>
      </w:r>
      <w:r w:rsidR="003D6235" w:rsidRPr="003D6235">
        <w:rPr>
          <w:b/>
          <w:bCs/>
          <w:color w:val="000000"/>
          <w:sz w:val="28"/>
          <w:szCs w:val="28"/>
        </w:rPr>
        <w:t>»</w:t>
      </w:r>
    </w:p>
    <w:p w:rsidR="003D6235" w:rsidRDefault="003D6235" w:rsidP="000C0C76">
      <w:pPr>
        <w:jc w:val="center"/>
        <w:rPr>
          <w:sz w:val="28"/>
        </w:rPr>
      </w:pPr>
    </w:p>
    <w:p w:rsidR="003D6235" w:rsidRPr="00D55766" w:rsidRDefault="003D6235" w:rsidP="006210FB">
      <w:pPr>
        <w:ind w:firstLine="708"/>
        <w:jc w:val="both"/>
        <w:rPr>
          <w:sz w:val="28"/>
        </w:rPr>
      </w:pPr>
      <w:r>
        <w:rPr>
          <w:sz w:val="28"/>
        </w:rPr>
        <w:t>В соответствии с пунктом 1 статьи 4, пунктом 1 статьи 8, Федерального</w:t>
      </w:r>
      <w:r w:rsidRPr="006F3151">
        <w:rPr>
          <w:sz w:val="28"/>
        </w:rPr>
        <w:t xml:space="preserve"> закон</w:t>
      </w:r>
      <w:r>
        <w:rPr>
          <w:sz w:val="28"/>
        </w:rPr>
        <w:t xml:space="preserve">а от 09.02.2007 № </w:t>
      </w:r>
      <w:r w:rsidRPr="006F3151">
        <w:rPr>
          <w:sz w:val="28"/>
        </w:rPr>
        <w:t>16-ФЗ (ред. от 02.08.2019) "О транспортной безопасности" (с изм. и доп., вступ. в силу с 30.01.2020)</w:t>
      </w:r>
      <w:r w:rsidR="00A07DC6">
        <w:rPr>
          <w:sz w:val="28"/>
        </w:rPr>
        <w:t>; пунктом 7.1, пунктом 7</w:t>
      </w:r>
      <w:r>
        <w:rPr>
          <w:sz w:val="28"/>
        </w:rPr>
        <w:t>.2 Постановления</w:t>
      </w:r>
      <w:r w:rsidRPr="0076657E">
        <w:rPr>
          <w:sz w:val="28"/>
        </w:rPr>
        <w:t xml:space="preserve"> Правительства РФ от </w:t>
      </w:r>
      <w:r w:rsidR="00A07DC6">
        <w:rPr>
          <w:sz w:val="28"/>
        </w:rPr>
        <w:t>21.12.2020 № 2201</w:t>
      </w:r>
      <w:r w:rsidRPr="0076657E">
        <w:rPr>
          <w:sz w:val="28"/>
        </w:rPr>
        <w:t xml:space="preserve">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дорожного хозяйства</w:t>
      </w:r>
      <w:r>
        <w:rPr>
          <w:sz w:val="28"/>
        </w:rPr>
        <w:t xml:space="preserve">, в целях организации работы по исполнению требований законодательных и иных нормативных правовых актов в сфере транспортной безопасности и осуществления общего руководства силами транспортной безопасности при угрозах совершения и совершении актов незаконного вмешательства в деятельность объектов транспортной инфраструктуры администрации </w:t>
      </w:r>
      <w:r w:rsidR="003D461E">
        <w:rPr>
          <w:sz w:val="28"/>
        </w:rPr>
        <w:t>Белянского</w:t>
      </w:r>
      <w:r w:rsidR="001E5476">
        <w:rPr>
          <w:sz w:val="28"/>
        </w:rPr>
        <w:t xml:space="preserve"> сельского поселения</w:t>
      </w:r>
      <w:r w:rsidR="006210FB">
        <w:rPr>
          <w:sz w:val="28"/>
        </w:rPr>
        <w:t xml:space="preserve"> Белгородской области</w:t>
      </w:r>
      <w:r w:rsidR="00D55766">
        <w:rPr>
          <w:sz w:val="28"/>
        </w:rPr>
        <w:t xml:space="preserve">, </w:t>
      </w:r>
      <w:r>
        <w:rPr>
          <w:sz w:val="28"/>
        </w:rPr>
        <w:t>а также в целях реализации мер по обеспечению транспортной безопасности объектов транспортн</w:t>
      </w:r>
      <w:r w:rsidR="00D55766">
        <w:rPr>
          <w:sz w:val="28"/>
        </w:rPr>
        <w:t>ой инфраструктуры (далее - ОТИ)</w:t>
      </w:r>
      <w:r w:rsidR="00DB48FE">
        <w:rPr>
          <w:color w:val="000000"/>
          <w:sz w:val="28"/>
          <w:szCs w:val="28"/>
        </w:rPr>
        <w:t>.</w:t>
      </w:r>
      <w:r w:rsidRPr="003D6235">
        <w:rPr>
          <w:rFonts w:eastAsia="Calibri"/>
          <w:sz w:val="28"/>
          <w:szCs w:val="28"/>
        </w:rPr>
        <w:br/>
      </w:r>
    </w:p>
    <w:p w:rsidR="000834D3" w:rsidRPr="00BB12D6" w:rsidRDefault="000834D3" w:rsidP="000834D3">
      <w:pPr>
        <w:numPr>
          <w:ilvl w:val="0"/>
          <w:numId w:val="5"/>
        </w:numPr>
        <w:tabs>
          <w:tab w:val="left" w:pos="0"/>
        </w:tabs>
        <w:spacing w:after="200" w:line="276" w:lineRule="auto"/>
        <w:ind w:left="0" w:right="-1" w:firstLine="567"/>
        <w:jc w:val="both"/>
        <w:rPr>
          <w:bCs/>
          <w:sz w:val="28"/>
          <w:szCs w:val="28"/>
        </w:rPr>
      </w:pPr>
      <w:r w:rsidRPr="000834D3">
        <w:rPr>
          <w:rFonts w:eastAsia="Calibri"/>
          <w:sz w:val="28"/>
          <w:szCs w:val="28"/>
        </w:rPr>
        <w:t>Утвердить нижеперечисленные внутренние организационно-распорядительные документы, направленные на реализацию мер по обеспечению транспортной безопасности на объектах транспортной инфраструктуры:</w:t>
      </w:r>
    </w:p>
    <w:p w:rsidR="00B1430A" w:rsidRPr="00A87F59" w:rsidRDefault="00B1430A" w:rsidP="00B1430A">
      <w:pPr>
        <w:ind w:right="-1" w:firstLine="567"/>
        <w:jc w:val="both"/>
        <w:rPr>
          <w:bCs/>
          <w:sz w:val="28"/>
          <w:szCs w:val="28"/>
        </w:rPr>
      </w:pPr>
      <w:r w:rsidRPr="00A87F59">
        <w:rPr>
          <w:bCs/>
          <w:sz w:val="28"/>
          <w:szCs w:val="28"/>
        </w:rPr>
        <w:t>- Перечень должностей работников (персонала) субъекта транспортной инфраструктуры, осуществляющих деятельность в зоне транспортной безопасности объекта транспортной инфраструктуры (Приложение №1);</w:t>
      </w:r>
    </w:p>
    <w:p w:rsidR="00B1430A" w:rsidRPr="00A87F59" w:rsidRDefault="00B1430A" w:rsidP="00B1430A">
      <w:pPr>
        <w:ind w:right="-1" w:firstLine="567"/>
        <w:jc w:val="both"/>
        <w:rPr>
          <w:bCs/>
          <w:sz w:val="28"/>
          <w:szCs w:val="28"/>
        </w:rPr>
      </w:pPr>
      <w:r w:rsidRPr="00A87F59">
        <w:rPr>
          <w:bCs/>
          <w:sz w:val="28"/>
          <w:szCs w:val="28"/>
        </w:rPr>
        <w:t xml:space="preserve">  -   Перечень должностей работников, чья деятельность непосредственно</w:t>
      </w:r>
    </w:p>
    <w:p w:rsidR="00B1430A" w:rsidRPr="00A87F59" w:rsidRDefault="00B1430A" w:rsidP="00B1430A">
      <w:pPr>
        <w:ind w:right="-1" w:firstLine="567"/>
        <w:jc w:val="both"/>
        <w:rPr>
          <w:bCs/>
          <w:sz w:val="28"/>
          <w:szCs w:val="28"/>
        </w:rPr>
      </w:pPr>
      <w:r w:rsidRPr="00A87F59">
        <w:rPr>
          <w:bCs/>
          <w:sz w:val="28"/>
          <w:szCs w:val="28"/>
        </w:rPr>
        <w:t>связана с обеспечением транспортной безопасности ОТИ (Приложение №2);</w:t>
      </w:r>
    </w:p>
    <w:p w:rsidR="00B1430A" w:rsidRPr="00A87F59" w:rsidRDefault="00B1430A" w:rsidP="00B1430A">
      <w:pPr>
        <w:ind w:right="-1" w:firstLine="567"/>
        <w:jc w:val="both"/>
        <w:rPr>
          <w:bCs/>
          <w:sz w:val="28"/>
          <w:szCs w:val="28"/>
        </w:rPr>
      </w:pPr>
      <w:r w:rsidRPr="00A87F59">
        <w:rPr>
          <w:bCs/>
          <w:sz w:val="28"/>
          <w:szCs w:val="28"/>
        </w:rPr>
        <w:t xml:space="preserve">- Перечень должностей работников юридических лиц и (или) индивидуальных предпринимателей, осуществляющих на законных основаниях деятельность в зоне транспортной безопасности объекта транспортной </w:t>
      </w:r>
      <w:r w:rsidRPr="00A87F59">
        <w:rPr>
          <w:bCs/>
          <w:sz w:val="28"/>
          <w:szCs w:val="28"/>
        </w:rPr>
        <w:lastRenderedPageBreak/>
        <w:t>инфраструктуры (за исключением уполномоченных подразделений федеральных органов исполнительной власти) (Приложение №3);</w:t>
      </w:r>
    </w:p>
    <w:p w:rsidR="00B1430A" w:rsidRPr="00A87F59" w:rsidRDefault="00B1430A" w:rsidP="00B1430A">
      <w:pPr>
        <w:ind w:right="-1" w:firstLine="567"/>
        <w:jc w:val="both"/>
        <w:rPr>
          <w:bCs/>
          <w:sz w:val="28"/>
          <w:szCs w:val="28"/>
        </w:rPr>
      </w:pPr>
      <w:r w:rsidRPr="00A87F59">
        <w:rPr>
          <w:bCs/>
          <w:sz w:val="28"/>
          <w:szCs w:val="28"/>
        </w:rPr>
        <w:t>- Правила информирования Федерального дорожного агентства и уполномоченных подразделений органов Федеральной службы безопасности Российской Федерации, органов внутренних дел, а также Федеральной службы по надзору в сфере транспорта об угрозах совершения и (или) о совершении актов незаконного вмешательства в порядке, установленном Министерством тр</w:t>
      </w:r>
      <w:r>
        <w:rPr>
          <w:bCs/>
          <w:sz w:val="28"/>
          <w:szCs w:val="28"/>
        </w:rPr>
        <w:t xml:space="preserve">анспорта Российской Федерации </w:t>
      </w:r>
      <w:r w:rsidRPr="00A87F59">
        <w:rPr>
          <w:bCs/>
          <w:sz w:val="28"/>
          <w:szCs w:val="28"/>
        </w:rPr>
        <w:t>(Приложение №4);</w:t>
      </w:r>
    </w:p>
    <w:p w:rsidR="00B1430A" w:rsidRPr="00A87F59" w:rsidRDefault="00B1430A" w:rsidP="00B1430A">
      <w:pPr>
        <w:ind w:right="-1" w:firstLine="567"/>
        <w:jc w:val="both"/>
        <w:rPr>
          <w:bCs/>
          <w:sz w:val="28"/>
          <w:szCs w:val="28"/>
        </w:rPr>
      </w:pPr>
      <w:r w:rsidRPr="00A87F59">
        <w:rPr>
          <w:bCs/>
          <w:sz w:val="28"/>
          <w:szCs w:val="28"/>
        </w:rPr>
        <w:t>- Порядок доведения до сил обеспечения транспортной безопасности объекта транспортной инфраструктуры информации об изменении уровней безопасности объекта транспортной инфраструктуры, об угрозах совершения и о совершении актов незаконного вмешательства (Приложение №5);</w:t>
      </w:r>
    </w:p>
    <w:p w:rsidR="00B1430A" w:rsidRDefault="00B1430A" w:rsidP="00B1430A">
      <w:pPr>
        <w:ind w:right="-1" w:firstLine="567"/>
        <w:jc w:val="both"/>
        <w:rPr>
          <w:rFonts w:eastAsia="Calibri"/>
          <w:sz w:val="28"/>
          <w:szCs w:val="28"/>
        </w:rPr>
      </w:pPr>
      <w:r w:rsidRPr="00A87F59">
        <w:rPr>
          <w:bCs/>
          <w:sz w:val="28"/>
          <w:szCs w:val="28"/>
        </w:rPr>
        <w:t>- Порядок обращения со сведениями, содержащимися в паспорте обеспечения транспортной безопасности объекта транспортной инфраструктуры, в соответствии с порядком, установленным Правительством Российской Федерации в соответствии с частью 8 статьи 5 Федерального закона «О транспортной безопасности» (Приложение №6);</w:t>
      </w:r>
    </w:p>
    <w:p w:rsidR="0053134A" w:rsidRPr="00F30AC6" w:rsidRDefault="00B1430A" w:rsidP="0053134A">
      <w:pPr>
        <w:ind w:right="-1" w:firstLine="567"/>
        <w:jc w:val="both"/>
        <w:rPr>
          <w:rFonts w:eastAsia="Calibri"/>
          <w:sz w:val="28"/>
          <w:szCs w:val="28"/>
        </w:rPr>
      </w:pPr>
      <w:r>
        <w:rPr>
          <w:rFonts w:eastAsia="Calibri"/>
          <w:sz w:val="28"/>
          <w:szCs w:val="28"/>
        </w:rPr>
        <w:t>2</w:t>
      </w:r>
      <w:r w:rsidR="0053134A">
        <w:rPr>
          <w:rFonts w:eastAsia="Calibri"/>
          <w:sz w:val="28"/>
          <w:szCs w:val="28"/>
        </w:rPr>
        <w:t xml:space="preserve">. </w:t>
      </w:r>
      <w:r w:rsidR="0053134A" w:rsidRPr="00F30AC6">
        <w:rPr>
          <w:rFonts w:eastAsia="Calibri"/>
          <w:sz w:val="28"/>
          <w:szCs w:val="28"/>
        </w:rPr>
        <w:t xml:space="preserve">Контроль </w:t>
      </w:r>
      <w:r w:rsidR="00B23FD7">
        <w:rPr>
          <w:rFonts w:eastAsia="Calibri"/>
          <w:sz w:val="28"/>
          <w:szCs w:val="28"/>
        </w:rPr>
        <w:t xml:space="preserve">исполнения настоящего </w:t>
      </w:r>
      <w:r w:rsidR="00677613">
        <w:rPr>
          <w:rFonts w:eastAsia="Calibri"/>
          <w:sz w:val="28"/>
          <w:szCs w:val="28"/>
        </w:rPr>
        <w:t>распоряжения</w:t>
      </w:r>
      <w:r w:rsidR="00603CF9">
        <w:rPr>
          <w:rFonts w:eastAsia="Calibri"/>
          <w:sz w:val="28"/>
          <w:szCs w:val="28"/>
        </w:rPr>
        <w:t xml:space="preserve"> </w:t>
      </w:r>
      <w:r w:rsidR="001E5476">
        <w:rPr>
          <w:rFonts w:eastAsia="Calibri"/>
          <w:sz w:val="28"/>
          <w:szCs w:val="28"/>
        </w:rPr>
        <w:t>оставляю за собой</w:t>
      </w:r>
      <w:r w:rsidR="00B23FD7">
        <w:rPr>
          <w:rFonts w:eastAsia="Calibri"/>
          <w:sz w:val="28"/>
          <w:szCs w:val="28"/>
        </w:rPr>
        <w:t>.</w:t>
      </w:r>
    </w:p>
    <w:p w:rsidR="0053134A" w:rsidRPr="00725B49" w:rsidRDefault="0053134A" w:rsidP="0053134A">
      <w:pPr>
        <w:pStyle w:val="a7"/>
        <w:ind w:left="708"/>
        <w:jc w:val="both"/>
        <w:rPr>
          <w:sz w:val="28"/>
        </w:rPr>
      </w:pPr>
    </w:p>
    <w:p w:rsidR="003D6235" w:rsidRPr="00FF3742" w:rsidRDefault="003D6235" w:rsidP="003D6235">
      <w:pPr>
        <w:pStyle w:val="a7"/>
        <w:ind w:left="0" w:firstLine="708"/>
        <w:jc w:val="both"/>
        <w:rPr>
          <w:color w:val="FF0000"/>
          <w:sz w:val="28"/>
        </w:rPr>
      </w:pPr>
    </w:p>
    <w:p w:rsidR="003D6235" w:rsidRPr="003D6235" w:rsidRDefault="003D6235" w:rsidP="00FF3742">
      <w:pPr>
        <w:jc w:val="both"/>
        <w:rPr>
          <w:sz w:val="28"/>
        </w:rPr>
      </w:pPr>
    </w:p>
    <w:p w:rsidR="003D6235" w:rsidRPr="003D6235" w:rsidRDefault="003D6235" w:rsidP="003D6235">
      <w:pPr>
        <w:rPr>
          <w:color w:val="000000"/>
          <w:sz w:val="28"/>
          <w:szCs w:val="28"/>
        </w:rPr>
      </w:pPr>
    </w:p>
    <w:p w:rsidR="00B23FD7" w:rsidRPr="003D6235" w:rsidRDefault="00B23FD7" w:rsidP="00D2226E">
      <w:pPr>
        <w:rPr>
          <w:color w:val="000000"/>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45"/>
        <w:gridCol w:w="3793"/>
      </w:tblGrid>
      <w:tr w:rsidR="003D461E" w:rsidRPr="00B23FD7" w:rsidTr="002E641A">
        <w:tc>
          <w:tcPr>
            <w:tcW w:w="6345" w:type="dxa"/>
          </w:tcPr>
          <w:p w:rsidR="00A2598B" w:rsidRDefault="00B23FD7" w:rsidP="00677613">
            <w:pPr>
              <w:suppressAutoHyphens/>
              <w:rPr>
                <w:rFonts w:eastAsia="Calibri"/>
                <w:sz w:val="28"/>
                <w:szCs w:val="28"/>
              </w:rPr>
            </w:pPr>
            <w:r w:rsidRPr="00B23FD7">
              <w:rPr>
                <w:rFonts w:eastAsia="Calibri"/>
                <w:sz w:val="28"/>
                <w:szCs w:val="28"/>
              </w:rPr>
              <w:t xml:space="preserve">Глава </w:t>
            </w:r>
            <w:r w:rsidR="00677613">
              <w:rPr>
                <w:rFonts w:eastAsia="Calibri"/>
                <w:sz w:val="28"/>
                <w:szCs w:val="28"/>
              </w:rPr>
              <w:t>администрации</w:t>
            </w:r>
          </w:p>
          <w:p w:rsidR="00B23FD7" w:rsidRPr="00B23FD7" w:rsidRDefault="003D461E" w:rsidP="003D461E">
            <w:pPr>
              <w:suppressAutoHyphens/>
              <w:rPr>
                <w:rFonts w:eastAsia="Calibri"/>
                <w:sz w:val="28"/>
                <w:szCs w:val="28"/>
              </w:rPr>
            </w:pPr>
            <w:r>
              <w:rPr>
                <w:rFonts w:eastAsia="Calibri"/>
                <w:sz w:val="28"/>
                <w:szCs w:val="28"/>
              </w:rPr>
              <w:t>Белянского</w:t>
            </w:r>
            <w:r w:rsidR="001E5476">
              <w:rPr>
                <w:rFonts w:eastAsia="Calibri"/>
                <w:sz w:val="28"/>
                <w:szCs w:val="28"/>
              </w:rPr>
              <w:t xml:space="preserve"> сельского поселения</w:t>
            </w:r>
          </w:p>
        </w:tc>
        <w:tc>
          <w:tcPr>
            <w:tcW w:w="3793" w:type="dxa"/>
            <w:vAlign w:val="bottom"/>
          </w:tcPr>
          <w:p w:rsidR="00B23FD7" w:rsidRPr="00B23FD7" w:rsidRDefault="003D461E" w:rsidP="00A35E12">
            <w:pPr>
              <w:suppressAutoHyphens/>
              <w:jc w:val="right"/>
              <w:rPr>
                <w:rFonts w:eastAsia="Calibri"/>
                <w:sz w:val="28"/>
                <w:szCs w:val="28"/>
              </w:rPr>
            </w:pPr>
            <w:r>
              <w:rPr>
                <w:rFonts w:eastAsia="Calibri"/>
                <w:sz w:val="28"/>
                <w:szCs w:val="28"/>
              </w:rPr>
              <w:t>Р. И. Нестерчук</w:t>
            </w:r>
          </w:p>
        </w:tc>
      </w:tr>
      <w:bookmarkEnd w:id="0"/>
    </w:tbl>
    <w:p w:rsidR="003D6235" w:rsidRDefault="003D6235" w:rsidP="00D2226E">
      <w:pPr>
        <w:rPr>
          <w:color w:val="000000"/>
          <w:sz w:val="28"/>
          <w:szCs w:val="28"/>
        </w:rPr>
      </w:pPr>
    </w:p>
    <w:p w:rsidR="00D55766" w:rsidRDefault="00D55766" w:rsidP="00D2226E">
      <w:pPr>
        <w:rPr>
          <w:color w:val="000000"/>
          <w:sz w:val="28"/>
          <w:szCs w:val="28"/>
        </w:rPr>
      </w:pPr>
    </w:p>
    <w:p w:rsidR="00D55766" w:rsidRDefault="00D55766" w:rsidP="00D2226E">
      <w:pPr>
        <w:rPr>
          <w:color w:val="000000"/>
          <w:sz w:val="28"/>
          <w:szCs w:val="28"/>
        </w:rPr>
      </w:pPr>
    </w:p>
    <w:p w:rsidR="00D55766" w:rsidRDefault="00D55766" w:rsidP="00D2226E">
      <w:pPr>
        <w:rPr>
          <w:color w:val="000000"/>
          <w:sz w:val="28"/>
          <w:szCs w:val="28"/>
        </w:rPr>
      </w:pPr>
    </w:p>
    <w:p w:rsidR="00D55766" w:rsidRDefault="00D55766" w:rsidP="00D2226E">
      <w:pPr>
        <w:rPr>
          <w:color w:val="000000"/>
          <w:sz w:val="28"/>
          <w:szCs w:val="28"/>
        </w:rPr>
      </w:pPr>
    </w:p>
    <w:p w:rsidR="00D55766" w:rsidRDefault="00D55766" w:rsidP="00D2226E">
      <w:pPr>
        <w:rPr>
          <w:color w:val="000000"/>
          <w:sz w:val="28"/>
          <w:szCs w:val="28"/>
        </w:rPr>
      </w:pPr>
    </w:p>
    <w:p w:rsidR="00D55766" w:rsidRDefault="00D55766" w:rsidP="00D2226E">
      <w:pPr>
        <w:rPr>
          <w:color w:val="000000"/>
          <w:sz w:val="28"/>
          <w:szCs w:val="28"/>
        </w:rPr>
      </w:pPr>
    </w:p>
    <w:p w:rsidR="006210FB" w:rsidRDefault="006210FB" w:rsidP="00D2226E">
      <w:pPr>
        <w:rPr>
          <w:color w:val="000000"/>
          <w:sz w:val="28"/>
          <w:szCs w:val="28"/>
        </w:rPr>
      </w:pPr>
    </w:p>
    <w:p w:rsidR="006210FB" w:rsidRDefault="006210FB" w:rsidP="00D2226E">
      <w:pPr>
        <w:rPr>
          <w:color w:val="000000"/>
          <w:sz w:val="28"/>
          <w:szCs w:val="28"/>
        </w:rPr>
      </w:pPr>
    </w:p>
    <w:p w:rsidR="006210FB" w:rsidRDefault="006210FB" w:rsidP="00D2226E">
      <w:pPr>
        <w:rPr>
          <w:color w:val="000000"/>
          <w:sz w:val="28"/>
          <w:szCs w:val="28"/>
        </w:rPr>
      </w:pPr>
    </w:p>
    <w:p w:rsidR="006210FB" w:rsidRDefault="006210FB" w:rsidP="00D2226E">
      <w:pPr>
        <w:rPr>
          <w:color w:val="000000"/>
          <w:sz w:val="28"/>
          <w:szCs w:val="28"/>
        </w:rPr>
      </w:pPr>
    </w:p>
    <w:p w:rsidR="006210FB" w:rsidRDefault="006210FB" w:rsidP="00D2226E">
      <w:pPr>
        <w:rPr>
          <w:color w:val="000000"/>
          <w:sz w:val="28"/>
          <w:szCs w:val="28"/>
        </w:rPr>
      </w:pPr>
    </w:p>
    <w:p w:rsidR="006210FB" w:rsidRDefault="006210FB" w:rsidP="00D2226E">
      <w:pPr>
        <w:rPr>
          <w:color w:val="000000"/>
          <w:sz w:val="28"/>
          <w:szCs w:val="28"/>
        </w:rPr>
      </w:pPr>
    </w:p>
    <w:p w:rsidR="00603CF9" w:rsidRDefault="00603CF9" w:rsidP="00D2226E">
      <w:pPr>
        <w:rPr>
          <w:color w:val="000000"/>
          <w:sz w:val="28"/>
          <w:szCs w:val="28"/>
        </w:rPr>
      </w:pPr>
    </w:p>
    <w:p w:rsidR="00603CF9" w:rsidRDefault="00603CF9" w:rsidP="00D2226E">
      <w:pPr>
        <w:rPr>
          <w:color w:val="000000"/>
          <w:sz w:val="28"/>
          <w:szCs w:val="28"/>
        </w:rPr>
      </w:pPr>
    </w:p>
    <w:p w:rsidR="00603CF9" w:rsidRDefault="00603CF9" w:rsidP="00D2226E">
      <w:pPr>
        <w:rPr>
          <w:color w:val="000000"/>
          <w:sz w:val="28"/>
          <w:szCs w:val="28"/>
        </w:rPr>
      </w:pPr>
    </w:p>
    <w:p w:rsidR="006210FB" w:rsidRDefault="006210FB" w:rsidP="00D2226E">
      <w:pPr>
        <w:rPr>
          <w:color w:val="000000"/>
          <w:sz w:val="28"/>
          <w:szCs w:val="28"/>
        </w:rPr>
      </w:pPr>
    </w:p>
    <w:p w:rsidR="006210FB" w:rsidRDefault="006210FB" w:rsidP="00D2226E">
      <w:pPr>
        <w:rPr>
          <w:color w:val="000000"/>
          <w:sz w:val="28"/>
          <w:szCs w:val="28"/>
        </w:rPr>
      </w:pPr>
    </w:p>
    <w:p w:rsidR="001E5476" w:rsidRDefault="001E5476" w:rsidP="00D2226E">
      <w:pPr>
        <w:rPr>
          <w:color w:val="000000"/>
          <w:sz w:val="28"/>
          <w:szCs w:val="28"/>
        </w:rPr>
      </w:pPr>
    </w:p>
    <w:p w:rsidR="00B1430A" w:rsidRPr="00A87F59" w:rsidRDefault="00B1430A" w:rsidP="00B1430A">
      <w:pPr>
        <w:suppressAutoHyphens/>
        <w:jc w:val="right"/>
        <w:outlineLvl w:val="1"/>
        <w:rPr>
          <w:rFonts w:eastAsia="Calibri"/>
        </w:rPr>
      </w:pPr>
      <w:r>
        <w:rPr>
          <w:color w:val="000000"/>
          <w:sz w:val="28"/>
          <w:szCs w:val="28"/>
        </w:rPr>
        <w:lastRenderedPageBreak/>
        <w:tab/>
      </w:r>
      <w:r w:rsidRPr="00A87F59">
        <w:rPr>
          <w:rFonts w:eastAsia="Calibri"/>
        </w:rPr>
        <w:t>Приложение №1</w:t>
      </w:r>
    </w:p>
    <w:p w:rsidR="00B1430A" w:rsidRPr="00155DAF" w:rsidRDefault="00B1430A" w:rsidP="00B1430A">
      <w:pPr>
        <w:suppressAutoHyphens/>
        <w:jc w:val="right"/>
        <w:rPr>
          <w:rFonts w:eastAsia="Calibri"/>
          <w:bCs/>
        </w:rPr>
      </w:pPr>
      <w:r w:rsidRPr="00155DAF">
        <w:rPr>
          <w:rFonts w:eastAsia="Calibri"/>
        </w:rPr>
        <w:t xml:space="preserve">к распоряжению </w:t>
      </w:r>
      <w:r w:rsidR="00603CF9" w:rsidRPr="00603CF9">
        <w:rPr>
          <w:rFonts w:eastAsia="Calibri"/>
          <w:u w:val="single"/>
        </w:rPr>
        <w:t>78-р</w:t>
      </w:r>
      <w:r w:rsidRPr="00155DAF">
        <w:rPr>
          <w:rFonts w:eastAsia="Calibri"/>
          <w:bCs/>
        </w:rPr>
        <w:t xml:space="preserve">_ от </w:t>
      </w:r>
      <w:r w:rsidR="00603CF9">
        <w:rPr>
          <w:rFonts w:eastAsia="Calibri"/>
          <w:bCs/>
        </w:rPr>
        <w:t>"</w:t>
      </w:r>
      <w:r w:rsidR="00603CF9" w:rsidRPr="00603CF9">
        <w:rPr>
          <w:rFonts w:eastAsia="Calibri"/>
          <w:bCs/>
          <w:u w:val="single"/>
        </w:rPr>
        <w:t>10" июня 2024г</w:t>
      </w:r>
    </w:p>
    <w:p w:rsidR="00B1430A" w:rsidRPr="00155DAF" w:rsidRDefault="00B1430A" w:rsidP="00B1430A">
      <w:pPr>
        <w:suppressAutoHyphens/>
        <w:outlineLvl w:val="1"/>
        <w:rPr>
          <w:rFonts w:eastAsia="Calibri"/>
        </w:rPr>
      </w:pPr>
    </w:p>
    <w:p w:rsidR="00B1430A" w:rsidRPr="00155DAF" w:rsidRDefault="00B1430A" w:rsidP="00B1430A">
      <w:pPr>
        <w:suppressAutoHyphens/>
        <w:jc w:val="right"/>
        <w:outlineLvl w:val="1"/>
        <w:rPr>
          <w:rFonts w:eastAsia="Calibri"/>
        </w:rPr>
      </w:pPr>
    </w:p>
    <w:p w:rsidR="00B1430A" w:rsidRPr="00155DAF" w:rsidRDefault="00B1430A" w:rsidP="00B1430A">
      <w:pPr>
        <w:suppressAutoHyphens/>
        <w:jc w:val="center"/>
        <w:outlineLvl w:val="1"/>
        <w:rPr>
          <w:rFonts w:eastAsia="Calibri"/>
          <w:b/>
          <w:sz w:val="28"/>
          <w:szCs w:val="28"/>
        </w:rPr>
      </w:pPr>
      <w:r w:rsidRPr="00155DAF">
        <w:rPr>
          <w:b/>
          <w:sz w:val="28"/>
          <w:szCs w:val="28"/>
        </w:rPr>
        <w:t>Перечень должностей работников (персонала) субъекта транспортной инфраструктуры, осуществляющих деятельность в зоне транспортной безопасности объекта транспортной инфраструктуры</w:t>
      </w:r>
    </w:p>
    <w:p w:rsidR="00B1430A" w:rsidRPr="00155DAF" w:rsidRDefault="00B1430A" w:rsidP="00B1430A">
      <w:pPr>
        <w:suppressAutoHyphens/>
        <w:jc w:val="right"/>
        <w:outlineLvl w:val="1"/>
        <w:rPr>
          <w:rFonts w:eastAsia="Calibri"/>
        </w:rPr>
      </w:pPr>
    </w:p>
    <w:p w:rsidR="00B1430A" w:rsidRPr="00155DAF" w:rsidRDefault="00B1430A" w:rsidP="00B1430A">
      <w:pPr>
        <w:suppressAutoHyphens/>
        <w:jc w:val="right"/>
        <w:outlineLvl w:val="1"/>
        <w:rPr>
          <w:rFonts w:eastAsia="Calibri"/>
        </w:rPr>
      </w:pPr>
    </w:p>
    <w:tbl>
      <w:tblPr>
        <w:tblW w:w="993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8"/>
        <w:gridCol w:w="9072"/>
      </w:tblGrid>
      <w:tr w:rsidR="00B1430A" w:rsidRPr="00155DAF" w:rsidTr="00603CF9">
        <w:trPr>
          <w:cantSplit/>
          <w:trHeight w:val="284"/>
        </w:trPr>
        <w:tc>
          <w:tcPr>
            <w:tcW w:w="858" w:type="dxa"/>
            <w:tcBorders>
              <w:top w:val="single" w:sz="4" w:space="0" w:color="auto"/>
              <w:left w:val="single" w:sz="4" w:space="0" w:color="auto"/>
              <w:bottom w:val="single" w:sz="4" w:space="0" w:color="auto"/>
              <w:right w:val="single" w:sz="4" w:space="0" w:color="auto"/>
            </w:tcBorders>
            <w:shd w:val="clear" w:color="auto" w:fill="D6E3BC"/>
            <w:vAlign w:val="center"/>
          </w:tcPr>
          <w:p w:rsidR="00B1430A" w:rsidRPr="00155DAF" w:rsidRDefault="00B1430A" w:rsidP="00603CF9">
            <w:pPr>
              <w:jc w:val="center"/>
              <w:rPr>
                <w:rFonts w:eastAsia="Calibri"/>
                <w:sz w:val="28"/>
                <w:szCs w:val="28"/>
              </w:rPr>
            </w:pPr>
            <w:r w:rsidRPr="00155DAF">
              <w:rPr>
                <w:rFonts w:eastAsia="Calibri"/>
                <w:sz w:val="28"/>
                <w:szCs w:val="28"/>
              </w:rPr>
              <w:t>№ п/п</w:t>
            </w:r>
          </w:p>
        </w:tc>
        <w:tc>
          <w:tcPr>
            <w:tcW w:w="9072" w:type="dxa"/>
            <w:tcBorders>
              <w:top w:val="single" w:sz="4" w:space="0" w:color="auto"/>
              <w:left w:val="single" w:sz="4" w:space="0" w:color="auto"/>
              <w:bottom w:val="single" w:sz="4" w:space="0" w:color="auto"/>
              <w:right w:val="single" w:sz="4" w:space="0" w:color="auto"/>
            </w:tcBorders>
            <w:shd w:val="clear" w:color="auto" w:fill="D6E3BC"/>
            <w:vAlign w:val="center"/>
          </w:tcPr>
          <w:p w:rsidR="00B1430A" w:rsidRPr="00155DAF" w:rsidRDefault="00B1430A" w:rsidP="00603CF9">
            <w:pPr>
              <w:ind w:left="-108"/>
              <w:jc w:val="center"/>
              <w:rPr>
                <w:rFonts w:eastAsia="Calibri"/>
                <w:sz w:val="28"/>
                <w:szCs w:val="28"/>
              </w:rPr>
            </w:pPr>
            <w:r w:rsidRPr="00155DAF">
              <w:rPr>
                <w:rFonts w:eastAsia="Calibri"/>
                <w:sz w:val="28"/>
                <w:szCs w:val="28"/>
              </w:rPr>
              <w:t>Должность</w:t>
            </w:r>
          </w:p>
        </w:tc>
      </w:tr>
      <w:tr w:rsidR="00B1430A" w:rsidRPr="00155DAF" w:rsidTr="00603CF9">
        <w:trPr>
          <w:cantSplit/>
          <w:trHeight w:val="284"/>
        </w:trPr>
        <w:tc>
          <w:tcPr>
            <w:tcW w:w="858" w:type="dxa"/>
            <w:vAlign w:val="center"/>
          </w:tcPr>
          <w:p w:rsidR="00B1430A" w:rsidRPr="00155DAF" w:rsidRDefault="00B1430A" w:rsidP="00603CF9">
            <w:pPr>
              <w:jc w:val="center"/>
              <w:rPr>
                <w:rFonts w:eastAsia="Calibri"/>
                <w:sz w:val="28"/>
                <w:szCs w:val="28"/>
              </w:rPr>
            </w:pPr>
            <w:r w:rsidRPr="00155DAF">
              <w:rPr>
                <w:rFonts w:eastAsia="Calibri"/>
                <w:sz w:val="28"/>
                <w:szCs w:val="28"/>
              </w:rPr>
              <w:t>1</w:t>
            </w:r>
          </w:p>
        </w:tc>
        <w:tc>
          <w:tcPr>
            <w:tcW w:w="9072" w:type="dxa"/>
            <w:vAlign w:val="center"/>
          </w:tcPr>
          <w:p w:rsidR="00B1430A" w:rsidRPr="00155DAF" w:rsidRDefault="00B1430A" w:rsidP="00603CF9">
            <w:pPr>
              <w:ind w:left="-108"/>
              <w:jc w:val="both"/>
              <w:rPr>
                <w:rFonts w:eastAsia="Calibri"/>
                <w:sz w:val="28"/>
                <w:szCs w:val="28"/>
              </w:rPr>
            </w:pPr>
            <w:r w:rsidRPr="00155DAF">
              <w:rPr>
                <w:rFonts w:eastAsia="Calibri"/>
                <w:sz w:val="28"/>
                <w:szCs w:val="28"/>
              </w:rPr>
              <w:t>начальник отдела капитального строительства администрации района</w:t>
            </w:r>
          </w:p>
        </w:tc>
      </w:tr>
      <w:tr w:rsidR="00B1430A" w:rsidRPr="00155DAF" w:rsidTr="00603CF9">
        <w:trPr>
          <w:cantSplit/>
          <w:trHeight w:val="402"/>
        </w:trPr>
        <w:tc>
          <w:tcPr>
            <w:tcW w:w="858" w:type="dxa"/>
            <w:vAlign w:val="center"/>
          </w:tcPr>
          <w:p w:rsidR="00B1430A" w:rsidRPr="00155DAF" w:rsidRDefault="00B1430A" w:rsidP="00603CF9">
            <w:pPr>
              <w:jc w:val="center"/>
              <w:rPr>
                <w:rFonts w:eastAsia="Calibri"/>
                <w:sz w:val="28"/>
                <w:szCs w:val="28"/>
              </w:rPr>
            </w:pPr>
            <w:r w:rsidRPr="00155DAF">
              <w:rPr>
                <w:rFonts w:eastAsia="Calibri"/>
                <w:sz w:val="28"/>
                <w:szCs w:val="28"/>
              </w:rPr>
              <w:t>2</w:t>
            </w:r>
          </w:p>
        </w:tc>
        <w:tc>
          <w:tcPr>
            <w:tcW w:w="9072" w:type="dxa"/>
            <w:vAlign w:val="center"/>
          </w:tcPr>
          <w:p w:rsidR="00B1430A" w:rsidRPr="00155DAF" w:rsidRDefault="00B1430A" w:rsidP="00B1430A">
            <w:pPr>
              <w:ind w:left="-108"/>
              <w:jc w:val="both"/>
              <w:rPr>
                <w:rFonts w:eastAsia="Calibri"/>
                <w:sz w:val="28"/>
                <w:szCs w:val="28"/>
              </w:rPr>
            </w:pPr>
            <w:r>
              <w:rPr>
                <w:rFonts w:eastAsia="Calibri"/>
                <w:sz w:val="28"/>
                <w:szCs w:val="28"/>
              </w:rPr>
              <w:t>заместитель главы</w:t>
            </w:r>
            <w:r w:rsidRPr="00155DAF">
              <w:rPr>
                <w:rFonts w:eastAsia="Calibri"/>
                <w:sz w:val="28"/>
                <w:szCs w:val="28"/>
              </w:rPr>
              <w:t xml:space="preserve"> администрации </w:t>
            </w:r>
            <w:r>
              <w:rPr>
                <w:rFonts w:eastAsia="Calibri"/>
                <w:sz w:val="28"/>
                <w:szCs w:val="28"/>
              </w:rPr>
              <w:t>Белянского</w:t>
            </w:r>
            <w:r w:rsidRPr="00155DAF">
              <w:rPr>
                <w:rFonts w:eastAsia="Calibri"/>
                <w:sz w:val="28"/>
                <w:szCs w:val="28"/>
              </w:rPr>
              <w:t xml:space="preserve"> сельского поселения</w:t>
            </w:r>
          </w:p>
        </w:tc>
      </w:tr>
    </w:tbl>
    <w:p w:rsidR="00B1430A" w:rsidRPr="00155DAF" w:rsidRDefault="00B1430A" w:rsidP="00B1430A">
      <w:pPr>
        <w:suppressAutoHyphens/>
        <w:jc w:val="right"/>
        <w:outlineLvl w:val="1"/>
        <w:rPr>
          <w:rFonts w:eastAsia="Calibri"/>
        </w:rPr>
      </w:pPr>
    </w:p>
    <w:p w:rsidR="00B1430A" w:rsidRPr="00155DAF" w:rsidRDefault="00B1430A" w:rsidP="00B1430A">
      <w:pPr>
        <w:suppressAutoHyphens/>
        <w:jc w:val="right"/>
        <w:outlineLvl w:val="1"/>
        <w:rPr>
          <w:rFonts w:eastAsia="Calibri"/>
        </w:rPr>
      </w:pPr>
    </w:p>
    <w:p w:rsidR="00B1430A" w:rsidRPr="00155DAF" w:rsidRDefault="00B1430A" w:rsidP="00B1430A">
      <w:pPr>
        <w:suppressAutoHyphens/>
        <w:jc w:val="right"/>
        <w:outlineLvl w:val="1"/>
        <w:rPr>
          <w:rFonts w:eastAsia="Calibri"/>
        </w:rPr>
      </w:pPr>
    </w:p>
    <w:p w:rsidR="00B1430A" w:rsidRPr="00155DAF" w:rsidRDefault="00B1430A" w:rsidP="00B1430A">
      <w:pPr>
        <w:suppressAutoHyphens/>
        <w:jc w:val="right"/>
        <w:outlineLvl w:val="1"/>
        <w:rPr>
          <w:rFonts w:eastAsia="Calibri"/>
        </w:rPr>
      </w:pPr>
    </w:p>
    <w:p w:rsidR="00B1430A" w:rsidRPr="00155DAF" w:rsidRDefault="00B1430A" w:rsidP="00B1430A">
      <w:pPr>
        <w:suppressAutoHyphens/>
        <w:jc w:val="right"/>
        <w:outlineLvl w:val="1"/>
        <w:rPr>
          <w:rFonts w:eastAsia="Calibri"/>
        </w:rPr>
      </w:pPr>
    </w:p>
    <w:p w:rsidR="00B1430A" w:rsidRPr="00155DAF" w:rsidRDefault="00B1430A" w:rsidP="00B1430A">
      <w:pPr>
        <w:suppressAutoHyphens/>
        <w:jc w:val="right"/>
        <w:outlineLvl w:val="1"/>
        <w:rPr>
          <w:rFonts w:eastAsia="Calibri"/>
        </w:rPr>
      </w:pPr>
    </w:p>
    <w:p w:rsidR="00B1430A" w:rsidRPr="00155DAF" w:rsidRDefault="00B1430A" w:rsidP="00B1430A">
      <w:pPr>
        <w:suppressAutoHyphens/>
        <w:jc w:val="right"/>
        <w:outlineLvl w:val="1"/>
        <w:rPr>
          <w:rFonts w:eastAsia="Calibri"/>
        </w:rPr>
      </w:pPr>
    </w:p>
    <w:p w:rsidR="00B1430A" w:rsidRPr="00155DAF" w:rsidRDefault="00B1430A" w:rsidP="00B1430A">
      <w:pPr>
        <w:suppressAutoHyphens/>
        <w:jc w:val="right"/>
        <w:outlineLvl w:val="1"/>
        <w:rPr>
          <w:rFonts w:eastAsia="Calibri"/>
        </w:rPr>
      </w:pPr>
    </w:p>
    <w:p w:rsidR="00B1430A" w:rsidRPr="00155DAF" w:rsidRDefault="00B1430A" w:rsidP="00B1430A">
      <w:pPr>
        <w:suppressAutoHyphens/>
        <w:jc w:val="right"/>
        <w:outlineLvl w:val="1"/>
        <w:rPr>
          <w:rFonts w:eastAsia="Calibri"/>
        </w:rPr>
      </w:pPr>
    </w:p>
    <w:p w:rsidR="00B1430A" w:rsidRPr="00155DAF" w:rsidRDefault="00B1430A" w:rsidP="00B1430A">
      <w:pPr>
        <w:suppressAutoHyphens/>
        <w:jc w:val="right"/>
        <w:outlineLvl w:val="1"/>
        <w:rPr>
          <w:rFonts w:eastAsia="Calibri"/>
        </w:rPr>
      </w:pPr>
    </w:p>
    <w:p w:rsidR="00B1430A" w:rsidRPr="00155DAF" w:rsidRDefault="00B1430A" w:rsidP="00B1430A">
      <w:pPr>
        <w:suppressAutoHyphens/>
        <w:jc w:val="right"/>
        <w:outlineLvl w:val="1"/>
        <w:rPr>
          <w:rFonts w:eastAsia="Calibri"/>
        </w:rPr>
      </w:pPr>
    </w:p>
    <w:p w:rsidR="00B1430A" w:rsidRPr="00155DAF" w:rsidRDefault="00B1430A" w:rsidP="00B1430A">
      <w:pPr>
        <w:suppressAutoHyphens/>
        <w:jc w:val="right"/>
        <w:outlineLvl w:val="1"/>
        <w:rPr>
          <w:rFonts w:eastAsia="Calibri"/>
        </w:rPr>
      </w:pPr>
    </w:p>
    <w:p w:rsidR="00B1430A" w:rsidRPr="00155DAF" w:rsidRDefault="00B1430A" w:rsidP="00B1430A">
      <w:pPr>
        <w:suppressAutoHyphens/>
        <w:jc w:val="right"/>
        <w:outlineLvl w:val="1"/>
        <w:rPr>
          <w:rFonts w:eastAsia="Calibri"/>
        </w:rPr>
      </w:pPr>
    </w:p>
    <w:p w:rsidR="00B1430A" w:rsidRPr="00155DAF" w:rsidRDefault="00B1430A" w:rsidP="00B1430A">
      <w:pPr>
        <w:suppressAutoHyphens/>
        <w:jc w:val="right"/>
        <w:outlineLvl w:val="1"/>
        <w:rPr>
          <w:rFonts w:eastAsia="Calibri"/>
        </w:rPr>
      </w:pPr>
    </w:p>
    <w:p w:rsidR="00B1430A" w:rsidRPr="00155DAF" w:rsidRDefault="00B1430A" w:rsidP="00B1430A">
      <w:pPr>
        <w:suppressAutoHyphens/>
        <w:jc w:val="right"/>
        <w:outlineLvl w:val="1"/>
        <w:rPr>
          <w:rFonts w:eastAsia="Calibri"/>
        </w:rPr>
      </w:pPr>
    </w:p>
    <w:p w:rsidR="00B1430A" w:rsidRPr="00155DAF" w:rsidRDefault="00B1430A" w:rsidP="00B1430A">
      <w:pPr>
        <w:suppressAutoHyphens/>
        <w:jc w:val="right"/>
        <w:outlineLvl w:val="1"/>
        <w:rPr>
          <w:rFonts w:eastAsia="Calibri"/>
        </w:rPr>
      </w:pPr>
    </w:p>
    <w:p w:rsidR="00B1430A" w:rsidRPr="00155DAF" w:rsidRDefault="00B1430A" w:rsidP="00B1430A">
      <w:pPr>
        <w:suppressAutoHyphens/>
        <w:jc w:val="right"/>
        <w:outlineLvl w:val="1"/>
        <w:rPr>
          <w:rFonts w:eastAsia="Calibri"/>
        </w:rPr>
      </w:pPr>
    </w:p>
    <w:p w:rsidR="00B1430A" w:rsidRPr="00155DAF" w:rsidRDefault="00B1430A" w:rsidP="00B1430A">
      <w:pPr>
        <w:suppressAutoHyphens/>
        <w:jc w:val="right"/>
        <w:outlineLvl w:val="1"/>
        <w:rPr>
          <w:rFonts w:eastAsia="Calibri"/>
        </w:rPr>
      </w:pPr>
    </w:p>
    <w:p w:rsidR="00B1430A" w:rsidRPr="00155DAF" w:rsidRDefault="00B1430A" w:rsidP="00B1430A">
      <w:pPr>
        <w:suppressAutoHyphens/>
        <w:jc w:val="right"/>
        <w:outlineLvl w:val="1"/>
        <w:rPr>
          <w:rFonts w:eastAsia="Calibri"/>
        </w:rPr>
      </w:pPr>
    </w:p>
    <w:p w:rsidR="00B1430A" w:rsidRPr="00155DAF" w:rsidRDefault="00B1430A" w:rsidP="00B1430A">
      <w:pPr>
        <w:suppressAutoHyphens/>
        <w:jc w:val="right"/>
        <w:outlineLvl w:val="1"/>
        <w:rPr>
          <w:rFonts w:eastAsia="Calibri"/>
        </w:rPr>
      </w:pPr>
    </w:p>
    <w:p w:rsidR="00B1430A" w:rsidRPr="00155DAF" w:rsidRDefault="00B1430A" w:rsidP="00B1430A">
      <w:pPr>
        <w:suppressAutoHyphens/>
        <w:jc w:val="right"/>
        <w:outlineLvl w:val="1"/>
        <w:rPr>
          <w:rFonts w:eastAsia="Calibri"/>
        </w:rPr>
      </w:pPr>
    </w:p>
    <w:p w:rsidR="00B1430A" w:rsidRPr="00155DAF" w:rsidRDefault="00B1430A" w:rsidP="00B1430A">
      <w:pPr>
        <w:suppressAutoHyphens/>
        <w:jc w:val="right"/>
        <w:outlineLvl w:val="1"/>
        <w:rPr>
          <w:rFonts w:eastAsia="Calibri"/>
        </w:rPr>
      </w:pPr>
    </w:p>
    <w:p w:rsidR="00B1430A" w:rsidRPr="00155DAF" w:rsidRDefault="00B1430A" w:rsidP="00B1430A">
      <w:pPr>
        <w:suppressAutoHyphens/>
        <w:jc w:val="right"/>
        <w:outlineLvl w:val="1"/>
        <w:rPr>
          <w:rFonts w:eastAsia="Calibri"/>
        </w:rPr>
      </w:pPr>
    </w:p>
    <w:p w:rsidR="00B1430A" w:rsidRPr="00155DAF" w:rsidRDefault="00B1430A" w:rsidP="00B1430A">
      <w:pPr>
        <w:suppressAutoHyphens/>
        <w:jc w:val="right"/>
        <w:outlineLvl w:val="1"/>
        <w:rPr>
          <w:rFonts w:eastAsia="Calibri"/>
        </w:rPr>
      </w:pPr>
    </w:p>
    <w:p w:rsidR="00B1430A" w:rsidRPr="00155DAF" w:rsidRDefault="00B1430A" w:rsidP="00B1430A">
      <w:pPr>
        <w:suppressAutoHyphens/>
        <w:jc w:val="right"/>
        <w:outlineLvl w:val="1"/>
        <w:rPr>
          <w:rFonts w:eastAsia="Calibri"/>
        </w:rPr>
      </w:pPr>
    </w:p>
    <w:p w:rsidR="00B1430A" w:rsidRPr="00155DAF" w:rsidRDefault="00B1430A" w:rsidP="00B1430A">
      <w:pPr>
        <w:suppressAutoHyphens/>
        <w:jc w:val="right"/>
        <w:outlineLvl w:val="1"/>
        <w:rPr>
          <w:rFonts w:eastAsia="Calibri"/>
        </w:rPr>
      </w:pPr>
    </w:p>
    <w:p w:rsidR="00B1430A" w:rsidRPr="00155DAF" w:rsidRDefault="00B1430A" w:rsidP="00B1430A">
      <w:pPr>
        <w:suppressAutoHyphens/>
        <w:jc w:val="right"/>
        <w:outlineLvl w:val="1"/>
        <w:rPr>
          <w:rFonts w:eastAsia="Calibri"/>
        </w:rPr>
      </w:pPr>
    </w:p>
    <w:p w:rsidR="00B1430A" w:rsidRPr="00155DAF" w:rsidRDefault="00B1430A" w:rsidP="00B1430A">
      <w:pPr>
        <w:suppressAutoHyphens/>
        <w:jc w:val="right"/>
        <w:outlineLvl w:val="1"/>
        <w:rPr>
          <w:rFonts w:eastAsia="Calibri"/>
        </w:rPr>
      </w:pPr>
    </w:p>
    <w:p w:rsidR="00B1430A" w:rsidRPr="00155DAF" w:rsidRDefault="00B1430A" w:rsidP="00B1430A">
      <w:pPr>
        <w:suppressAutoHyphens/>
        <w:jc w:val="right"/>
        <w:outlineLvl w:val="1"/>
        <w:rPr>
          <w:rFonts w:eastAsia="Calibri"/>
        </w:rPr>
      </w:pPr>
    </w:p>
    <w:p w:rsidR="00B1430A" w:rsidRPr="00155DAF" w:rsidRDefault="00B1430A" w:rsidP="00B1430A">
      <w:pPr>
        <w:suppressAutoHyphens/>
        <w:jc w:val="right"/>
        <w:outlineLvl w:val="1"/>
        <w:rPr>
          <w:rFonts w:eastAsia="Calibri"/>
        </w:rPr>
      </w:pPr>
    </w:p>
    <w:p w:rsidR="00B1430A" w:rsidRPr="00155DAF" w:rsidRDefault="00B1430A" w:rsidP="00B1430A">
      <w:pPr>
        <w:suppressAutoHyphens/>
        <w:jc w:val="right"/>
        <w:outlineLvl w:val="1"/>
        <w:rPr>
          <w:rFonts w:eastAsia="Calibri"/>
        </w:rPr>
      </w:pPr>
    </w:p>
    <w:p w:rsidR="00B1430A" w:rsidRPr="00155DAF" w:rsidRDefault="00B1430A" w:rsidP="00B1430A">
      <w:pPr>
        <w:suppressAutoHyphens/>
        <w:jc w:val="right"/>
        <w:outlineLvl w:val="1"/>
        <w:rPr>
          <w:rFonts w:eastAsia="Calibri"/>
        </w:rPr>
      </w:pPr>
    </w:p>
    <w:p w:rsidR="00B1430A" w:rsidRPr="00155DAF" w:rsidRDefault="00B1430A" w:rsidP="00B1430A">
      <w:pPr>
        <w:suppressAutoHyphens/>
        <w:jc w:val="right"/>
        <w:outlineLvl w:val="1"/>
        <w:rPr>
          <w:rFonts w:eastAsia="Calibri"/>
        </w:rPr>
      </w:pPr>
    </w:p>
    <w:p w:rsidR="00B1430A" w:rsidRPr="00155DAF" w:rsidRDefault="00B1430A" w:rsidP="00B1430A">
      <w:pPr>
        <w:suppressAutoHyphens/>
        <w:jc w:val="right"/>
        <w:outlineLvl w:val="1"/>
        <w:rPr>
          <w:rFonts w:eastAsia="Calibri"/>
        </w:rPr>
      </w:pPr>
    </w:p>
    <w:p w:rsidR="00B1430A" w:rsidRPr="00155DAF" w:rsidRDefault="00B1430A" w:rsidP="00B1430A">
      <w:pPr>
        <w:suppressAutoHyphens/>
        <w:jc w:val="right"/>
        <w:outlineLvl w:val="1"/>
        <w:rPr>
          <w:rFonts w:eastAsia="Calibri"/>
        </w:rPr>
      </w:pPr>
    </w:p>
    <w:p w:rsidR="00B1430A" w:rsidRPr="00155DAF" w:rsidRDefault="00B1430A" w:rsidP="00B1430A">
      <w:pPr>
        <w:suppressAutoHyphens/>
        <w:jc w:val="right"/>
        <w:outlineLvl w:val="1"/>
        <w:rPr>
          <w:rFonts w:eastAsia="Calibri"/>
        </w:rPr>
      </w:pPr>
    </w:p>
    <w:p w:rsidR="00B1430A" w:rsidRPr="00155DAF" w:rsidRDefault="00B1430A" w:rsidP="00B1430A">
      <w:pPr>
        <w:suppressAutoHyphens/>
        <w:jc w:val="right"/>
        <w:outlineLvl w:val="1"/>
        <w:rPr>
          <w:rFonts w:eastAsia="Calibri"/>
        </w:rPr>
      </w:pPr>
    </w:p>
    <w:p w:rsidR="00B1430A" w:rsidRPr="00155DAF" w:rsidRDefault="00B1430A" w:rsidP="00B1430A">
      <w:pPr>
        <w:suppressAutoHyphens/>
        <w:jc w:val="right"/>
        <w:outlineLvl w:val="1"/>
        <w:rPr>
          <w:rFonts w:eastAsia="Calibri"/>
        </w:rPr>
      </w:pPr>
      <w:r w:rsidRPr="00155DAF">
        <w:rPr>
          <w:rFonts w:eastAsia="Calibri"/>
        </w:rPr>
        <w:lastRenderedPageBreak/>
        <w:t>Приложение №2</w:t>
      </w:r>
    </w:p>
    <w:p w:rsidR="00B1430A" w:rsidRPr="00155DAF" w:rsidRDefault="00B1430A" w:rsidP="00B1430A">
      <w:pPr>
        <w:suppressAutoHyphens/>
        <w:jc w:val="right"/>
        <w:rPr>
          <w:rFonts w:eastAsia="Calibri"/>
          <w:bCs/>
        </w:rPr>
      </w:pPr>
      <w:r w:rsidRPr="00155DAF">
        <w:rPr>
          <w:rFonts w:eastAsia="Calibri"/>
        </w:rPr>
        <w:t xml:space="preserve">к распоряжению </w:t>
      </w:r>
      <w:r w:rsidR="00603CF9" w:rsidRPr="00603CF9">
        <w:rPr>
          <w:rFonts w:eastAsia="Calibri"/>
          <w:u w:val="single"/>
        </w:rPr>
        <w:t>78-р</w:t>
      </w:r>
      <w:r w:rsidR="00603CF9" w:rsidRPr="00155DAF">
        <w:rPr>
          <w:rFonts w:eastAsia="Calibri"/>
          <w:bCs/>
        </w:rPr>
        <w:t xml:space="preserve">_ от </w:t>
      </w:r>
      <w:r w:rsidR="00603CF9">
        <w:rPr>
          <w:rFonts w:eastAsia="Calibri"/>
          <w:bCs/>
        </w:rPr>
        <w:t>"</w:t>
      </w:r>
      <w:r w:rsidR="00603CF9" w:rsidRPr="00603CF9">
        <w:rPr>
          <w:rFonts w:eastAsia="Calibri"/>
          <w:bCs/>
          <w:u w:val="single"/>
        </w:rPr>
        <w:t>10" июня 2024г</w:t>
      </w:r>
    </w:p>
    <w:p w:rsidR="00B1430A" w:rsidRPr="00155DAF" w:rsidRDefault="00B1430A" w:rsidP="00B1430A">
      <w:pPr>
        <w:rPr>
          <w:color w:val="000000"/>
          <w:sz w:val="28"/>
          <w:szCs w:val="28"/>
        </w:rPr>
      </w:pPr>
    </w:p>
    <w:p w:rsidR="00B1430A" w:rsidRPr="00155DAF" w:rsidRDefault="00B1430A" w:rsidP="00B1430A">
      <w:pPr>
        <w:suppressAutoHyphens/>
        <w:jc w:val="right"/>
        <w:outlineLvl w:val="1"/>
        <w:rPr>
          <w:rFonts w:eastAsia="Calibri"/>
        </w:rPr>
      </w:pPr>
    </w:p>
    <w:p w:rsidR="00B1430A" w:rsidRPr="00155DAF" w:rsidRDefault="00B1430A" w:rsidP="00B1430A">
      <w:pPr>
        <w:suppressAutoHyphens/>
        <w:jc w:val="right"/>
        <w:outlineLvl w:val="1"/>
        <w:rPr>
          <w:rFonts w:eastAsia="Calibri"/>
        </w:rPr>
      </w:pPr>
    </w:p>
    <w:p w:rsidR="00B1430A" w:rsidRPr="00155DAF" w:rsidRDefault="00B1430A" w:rsidP="00B1430A">
      <w:pPr>
        <w:suppressAutoHyphens/>
        <w:jc w:val="right"/>
        <w:outlineLvl w:val="1"/>
        <w:rPr>
          <w:rFonts w:eastAsia="Calibri"/>
        </w:rPr>
      </w:pPr>
    </w:p>
    <w:p w:rsidR="00B1430A" w:rsidRPr="00155DAF" w:rsidRDefault="00B1430A" w:rsidP="00B1430A">
      <w:pPr>
        <w:jc w:val="center"/>
        <w:rPr>
          <w:rFonts w:eastAsia="Calibri"/>
          <w:b/>
          <w:sz w:val="28"/>
          <w:szCs w:val="28"/>
        </w:rPr>
      </w:pPr>
      <w:r w:rsidRPr="00155DAF">
        <w:rPr>
          <w:rFonts w:eastAsia="Calibri"/>
          <w:b/>
          <w:sz w:val="28"/>
          <w:szCs w:val="28"/>
        </w:rPr>
        <w:t>Перечень должностей работников, чья деятельность непосредственно</w:t>
      </w:r>
    </w:p>
    <w:p w:rsidR="00B1430A" w:rsidRPr="00155DAF" w:rsidRDefault="00B1430A" w:rsidP="00B1430A">
      <w:pPr>
        <w:suppressAutoHyphens/>
        <w:jc w:val="center"/>
        <w:rPr>
          <w:rFonts w:eastAsia="Calibri"/>
          <w:b/>
        </w:rPr>
      </w:pPr>
      <w:r w:rsidRPr="00155DAF">
        <w:rPr>
          <w:rFonts w:eastAsia="Calibri"/>
          <w:b/>
          <w:sz w:val="28"/>
          <w:szCs w:val="28"/>
        </w:rPr>
        <w:t>связана с обеспечением транспортной безопасности ОТИ</w:t>
      </w:r>
    </w:p>
    <w:p w:rsidR="00B1430A" w:rsidRPr="00155DAF" w:rsidRDefault="00B1430A" w:rsidP="00B1430A">
      <w:pPr>
        <w:suppressAutoHyphens/>
        <w:jc w:val="center"/>
        <w:rPr>
          <w:rFonts w:eastAsia="Calibri"/>
          <w:b/>
        </w:rPr>
      </w:pPr>
    </w:p>
    <w:p w:rsidR="00B1430A" w:rsidRPr="00155DAF" w:rsidRDefault="00B1430A" w:rsidP="00B1430A">
      <w:pPr>
        <w:suppressAutoHyphens/>
        <w:rPr>
          <w:rFonts w:eastAsia="Calibri"/>
        </w:rPr>
      </w:pPr>
    </w:p>
    <w:tbl>
      <w:tblPr>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
        <w:gridCol w:w="2268"/>
        <w:gridCol w:w="7797"/>
      </w:tblGrid>
      <w:tr w:rsidR="00B1430A" w:rsidRPr="00155DAF" w:rsidTr="00603CF9">
        <w:trPr>
          <w:gridBefore w:val="1"/>
          <w:wBefore w:w="7" w:type="dxa"/>
          <w:trHeight w:val="506"/>
          <w:tblHeader/>
          <w:jc w:val="center"/>
        </w:trPr>
        <w:tc>
          <w:tcPr>
            <w:tcW w:w="2268" w:type="dxa"/>
            <w:shd w:val="clear" w:color="auto" w:fill="D6E3BC"/>
            <w:vAlign w:val="center"/>
          </w:tcPr>
          <w:p w:rsidR="00B1430A" w:rsidRPr="00155DAF" w:rsidRDefault="00B1430A" w:rsidP="00603CF9">
            <w:pPr>
              <w:jc w:val="center"/>
              <w:rPr>
                <w:rFonts w:eastAsia="Calibri"/>
                <w:b/>
              </w:rPr>
            </w:pPr>
            <w:r w:rsidRPr="00155DAF">
              <w:rPr>
                <w:rFonts w:eastAsia="Calibri"/>
                <w:b/>
              </w:rPr>
              <w:t>Ф.И.О.</w:t>
            </w:r>
          </w:p>
        </w:tc>
        <w:tc>
          <w:tcPr>
            <w:tcW w:w="7797" w:type="dxa"/>
            <w:shd w:val="clear" w:color="auto" w:fill="D6E3BC"/>
            <w:vAlign w:val="center"/>
          </w:tcPr>
          <w:p w:rsidR="00B1430A" w:rsidRPr="00155DAF" w:rsidRDefault="00B1430A" w:rsidP="00603CF9">
            <w:pPr>
              <w:ind w:left="-108"/>
              <w:jc w:val="center"/>
              <w:rPr>
                <w:rFonts w:eastAsia="Calibri"/>
                <w:b/>
              </w:rPr>
            </w:pPr>
            <w:r w:rsidRPr="00155DAF">
              <w:rPr>
                <w:rFonts w:eastAsia="Calibri"/>
                <w:b/>
              </w:rPr>
              <w:t>Должность</w:t>
            </w:r>
          </w:p>
        </w:tc>
      </w:tr>
      <w:tr w:rsidR="00B1430A" w:rsidRPr="00155DAF" w:rsidTr="00603CF9">
        <w:trPr>
          <w:cantSplit/>
          <w:trHeight w:val="284"/>
          <w:jc w:val="center"/>
        </w:trPr>
        <w:tc>
          <w:tcPr>
            <w:tcW w:w="2275" w:type="dxa"/>
            <w:gridSpan w:val="2"/>
            <w:vAlign w:val="center"/>
          </w:tcPr>
          <w:p w:rsidR="00B1430A" w:rsidRPr="00155DAF" w:rsidRDefault="00B1430A" w:rsidP="00603CF9">
            <w:pPr>
              <w:jc w:val="center"/>
              <w:rPr>
                <w:rFonts w:eastAsia="Calibri"/>
                <w:sz w:val="28"/>
                <w:szCs w:val="28"/>
              </w:rPr>
            </w:pPr>
            <w:r w:rsidRPr="00155DAF">
              <w:rPr>
                <w:sz w:val="28"/>
                <w:szCs w:val="28"/>
              </w:rPr>
              <w:t xml:space="preserve">Шаповал Римма Васильевна  </w:t>
            </w:r>
          </w:p>
        </w:tc>
        <w:tc>
          <w:tcPr>
            <w:tcW w:w="7797" w:type="dxa"/>
            <w:vAlign w:val="center"/>
          </w:tcPr>
          <w:p w:rsidR="00B1430A" w:rsidRPr="00155DAF" w:rsidRDefault="00B1430A" w:rsidP="00603CF9">
            <w:pPr>
              <w:ind w:left="-108"/>
              <w:jc w:val="center"/>
              <w:rPr>
                <w:rFonts w:eastAsia="Calibri"/>
                <w:sz w:val="28"/>
                <w:szCs w:val="28"/>
              </w:rPr>
            </w:pPr>
            <w:r w:rsidRPr="00155DAF">
              <w:rPr>
                <w:rFonts w:eastAsia="Calibri"/>
                <w:sz w:val="28"/>
                <w:szCs w:val="28"/>
              </w:rPr>
              <w:t>начальник отдела капитального строительства администрации района</w:t>
            </w:r>
          </w:p>
        </w:tc>
      </w:tr>
      <w:tr w:rsidR="00B1430A" w:rsidRPr="00155DAF" w:rsidTr="00603CF9">
        <w:trPr>
          <w:cantSplit/>
          <w:trHeight w:val="945"/>
          <w:jc w:val="center"/>
        </w:trPr>
        <w:tc>
          <w:tcPr>
            <w:tcW w:w="2275" w:type="dxa"/>
            <w:gridSpan w:val="2"/>
            <w:vAlign w:val="center"/>
          </w:tcPr>
          <w:p w:rsidR="00B1430A" w:rsidRPr="00155DAF" w:rsidRDefault="00B1430A" w:rsidP="00603CF9">
            <w:pPr>
              <w:jc w:val="center"/>
              <w:rPr>
                <w:rFonts w:eastAsia="Calibri"/>
                <w:sz w:val="28"/>
                <w:szCs w:val="28"/>
              </w:rPr>
            </w:pPr>
            <w:r>
              <w:rPr>
                <w:rFonts w:eastAsia="Calibri"/>
                <w:sz w:val="28"/>
                <w:szCs w:val="28"/>
              </w:rPr>
              <w:t>Кальницкая Елена Викторовна</w:t>
            </w:r>
          </w:p>
        </w:tc>
        <w:tc>
          <w:tcPr>
            <w:tcW w:w="7797" w:type="dxa"/>
            <w:vAlign w:val="center"/>
          </w:tcPr>
          <w:p w:rsidR="00B1430A" w:rsidRPr="00155DAF" w:rsidRDefault="00B1430A" w:rsidP="00B1430A">
            <w:pPr>
              <w:ind w:left="-108"/>
              <w:jc w:val="both"/>
              <w:rPr>
                <w:rFonts w:eastAsia="Calibri"/>
                <w:sz w:val="28"/>
                <w:szCs w:val="28"/>
              </w:rPr>
            </w:pPr>
            <w:r w:rsidRPr="00155DAF">
              <w:rPr>
                <w:rFonts w:eastAsia="Calibri"/>
                <w:sz w:val="28"/>
                <w:szCs w:val="28"/>
              </w:rPr>
              <w:t xml:space="preserve">заместитель главы администрации </w:t>
            </w:r>
            <w:r>
              <w:rPr>
                <w:rFonts w:eastAsia="Calibri"/>
                <w:sz w:val="28"/>
                <w:szCs w:val="28"/>
              </w:rPr>
              <w:t>Белянского</w:t>
            </w:r>
            <w:r w:rsidRPr="00155DAF">
              <w:rPr>
                <w:rFonts w:eastAsia="Calibri"/>
                <w:sz w:val="28"/>
                <w:szCs w:val="28"/>
              </w:rPr>
              <w:t xml:space="preserve"> сельского поселения</w:t>
            </w:r>
          </w:p>
        </w:tc>
      </w:tr>
    </w:tbl>
    <w:p w:rsidR="001E5476" w:rsidRDefault="001E5476" w:rsidP="00D2226E">
      <w:pPr>
        <w:rPr>
          <w:color w:val="000000"/>
          <w:sz w:val="28"/>
          <w:szCs w:val="28"/>
        </w:rPr>
      </w:pPr>
    </w:p>
    <w:p w:rsidR="00A913D9" w:rsidRDefault="00A913D9" w:rsidP="00D2226E">
      <w:pPr>
        <w:rPr>
          <w:color w:val="000000"/>
          <w:sz w:val="28"/>
          <w:szCs w:val="28"/>
        </w:rPr>
      </w:pPr>
    </w:p>
    <w:p w:rsidR="00B1430A" w:rsidRDefault="00B1430A" w:rsidP="00D2226E">
      <w:pPr>
        <w:rPr>
          <w:color w:val="000000"/>
          <w:sz w:val="28"/>
          <w:szCs w:val="28"/>
        </w:rPr>
      </w:pPr>
    </w:p>
    <w:p w:rsidR="00B1430A" w:rsidRDefault="00B1430A" w:rsidP="00D2226E">
      <w:pPr>
        <w:rPr>
          <w:color w:val="000000"/>
          <w:sz w:val="28"/>
          <w:szCs w:val="28"/>
        </w:rPr>
      </w:pPr>
    </w:p>
    <w:p w:rsidR="00B1430A" w:rsidRDefault="00B1430A" w:rsidP="00D2226E">
      <w:pPr>
        <w:rPr>
          <w:color w:val="000000"/>
          <w:sz w:val="28"/>
          <w:szCs w:val="28"/>
        </w:rPr>
      </w:pPr>
    </w:p>
    <w:p w:rsidR="00B1430A" w:rsidRDefault="00B1430A" w:rsidP="00D2226E">
      <w:pPr>
        <w:rPr>
          <w:color w:val="000000"/>
          <w:sz w:val="28"/>
          <w:szCs w:val="28"/>
        </w:rPr>
      </w:pPr>
    </w:p>
    <w:p w:rsidR="00B1430A" w:rsidRDefault="00B1430A" w:rsidP="00D2226E">
      <w:pPr>
        <w:rPr>
          <w:color w:val="000000"/>
          <w:sz w:val="28"/>
          <w:szCs w:val="28"/>
        </w:rPr>
      </w:pPr>
    </w:p>
    <w:p w:rsidR="00B1430A" w:rsidRDefault="00B1430A" w:rsidP="00D2226E">
      <w:pPr>
        <w:rPr>
          <w:color w:val="000000"/>
          <w:sz w:val="28"/>
          <w:szCs w:val="28"/>
        </w:rPr>
      </w:pPr>
    </w:p>
    <w:p w:rsidR="00B1430A" w:rsidRDefault="00B1430A" w:rsidP="00D2226E">
      <w:pPr>
        <w:rPr>
          <w:color w:val="000000"/>
          <w:sz w:val="28"/>
          <w:szCs w:val="28"/>
        </w:rPr>
      </w:pPr>
    </w:p>
    <w:p w:rsidR="00B1430A" w:rsidRDefault="00B1430A" w:rsidP="00D2226E">
      <w:pPr>
        <w:rPr>
          <w:color w:val="000000"/>
          <w:sz w:val="28"/>
          <w:szCs w:val="28"/>
        </w:rPr>
      </w:pPr>
    </w:p>
    <w:p w:rsidR="00B1430A" w:rsidRDefault="00B1430A" w:rsidP="00D2226E">
      <w:pPr>
        <w:rPr>
          <w:color w:val="000000"/>
          <w:sz w:val="28"/>
          <w:szCs w:val="28"/>
        </w:rPr>
      </w:pPr>
    </w:p>
    <w:p w:rsidR="00B1430A" w:rsidRDefault="00B1430A" w:rsidP="00D2226E">
      <w:pPr>
        <w:rPr>
          <w:color w:val="000000"/>
          <w:sz w:val="28"/>
          <w:szCs w:val="28"/>
        </w:rPr>
      </w:pPr>
    </w:p>
    <w:p w:rsidR="00B1430A" w:rsidRDefault="00B1430A" w:rsidP="00D2226E">
      <w:pPr>
        <w:rPr>
          <w:color w:val="000000"/>
          <w:sz w:val="28"/>
          <w:szCs w:val="28"/>
        </w:rPr>
      </w:pPr>
    </w:p>
    <w:p w:rsidR="00B1430A" w:rsidRDefault="00B1430A" w:rsidP="00D2226E">
      <w:pPr>
        <w:rPr>
          <w:color w:val="000000"/>
          <w:sz w:val="28"/>
          <w:szCs w:val="28"/>
        </w:rPr>
      </w:pPr>
    </w:p>
    <w:p w:rsidR="00B1430A" w:rsidRDefault="00B1430A" w:rsidP="00D2226E">
      <w:pPr>
        <w:rPr>
          <w:color w:val="000000"/>
          <w:sz w:val="28"/>
          <w:szCs w:val="28"/>
        </w:rPr>
      </w:pPr>
    </w:p>
    <w:p w:rsidR="00B1430A" w:rsidRDefault="00B1430A" w:rsidP="00D2226E">
      <w:pPr>
        <w:rPr>
          <w:color w:val="000000"/>
          <w:sz w:val="28"/>
          <w:szCs w:val="28"/>
        </w:rPr>
      </w:pPr>
    </w:p>
    <w:p w:rsidR="00B1430A" w:rsidRDefault="00B1430A" w:rsidP="00D2226E">
      <w:pPr>
        <w:rPr>
          <w:color w:val="000000"/>
          <w:sz w:val="28"/>
          <w:szCs w:val="28"/>
        </w:rPr>
      </w:pPr>
    </w:p>
    <w:p w:rsidR="00B1430A" w:rsidRDefault="00B1430A" w:rsidP="00D2226E">
      <w:pPr>
        <w:rPr>
          <w:color w:val="000000"/>
          <w:sz w:val="28"/>
          <w:szCs w:val="28"/>
        </w:rPr>
      </w:pPr>
    </w:p>
    <w:p w:rsidR="00B1430A" w:rsidRDefault="00B1430A" w:rsidP="00D2226E">
      <w:pPr>
        <w:rPr>
          <w:color w:val="000000"/>
          <w:sz w:val="28"/>
          <w:szCs w:val="28"/>
        </w:rPr>
      </w:pPr>
    </w:p>
    <w:p w:rsidR="00B1430A" w:rsidRDefault="00B1430A" w:rsidP="00D2226E">
      <w:pPr>
        <w:rPr>
          <w:color w:val="000000"/>
          <w:sz w:val="28"/>
          <w:szCs w:val="28"/>
        </w:rPr>
      </w:pPr>
    </w:p>
    <w:p w:rsidR="00B1430A" w:rsidRDefault="00B1430A" w:rsidP="00D2226E">
      <w:pPr>
        <w:rPr>
          <w:color w:val="000000"/>
          <w:sz w:val="28"/>
          <w:szCs w:val="28"/>
        </w:rPr>
      </w:pPr>
    </w:p>
    <w:p w:rsidR="00B1430A" w:rsidRDefault="00B1430A" w:rsidP="00D2226E">
      <w:pPr>
        <w:rPr>
          <w:color w:val="000000"/>
          <w:sz w:val="28"/>
          <w:szCs w:val="28"/>
        </w:rPr>
      </w:pPr>
    </w:p>
    <w:p w:rsidR="00B1430A" w:rsidRDefault="00B1430A" w:rsidP="00D2226E">
      <w:pPr>
        <w:rPr>
          <w:color w:val="000000"/>
          <w:sz w:val="28"/>
          <w:szCs w:val="28"/>
        </w:rPr>
      </w:pPr>
    </w:p>
    <w:p w:rsidR="00B1430A" w:rsidRDefault="00B1430A" w:rsidP="00D2226E">
      <w:pPr>
        <w:rPr>
          <w:color w:val="000000"/>
          <w:sz w:val="28"/>
          <w:szCs w:val="28"/>
        </w:rPr>
      </w:pPr>
    </w:p>
    <w:p w:rsidR="00B1430A" w:rsidRDefault="00B1430A" w:rsidP="00D2226E">
      <w:pPr>
        <w:rPr>
          <w:color w:val="000000"/>
          <w:sz w:val="28"/>
          <w:szCs w:val="28"/>
        </w:rPr>
      </w:pPr>
    </w:p>
    <w:p w:rsidR="00B1430A" w:rsidRDefault="00B1430A" w:rsidP="00D2226E">
      <w:pPr>
        <w:rPr>
          <w:color w:val="000000"/>
          <w:sz w:val="28"/>
          <w:szCs w:val="28"/>
        </w:rPr>
      </w:pPr>
    </w:p>
    <w:p w:rsidR="00B1430A" w:rsidRDefault="00B1430A" w:rsidP="00D2226E">
      <w:pPr>
        <w:rPr>
          <w:color w:val="000000"/>
          <w:sz w:val="28"/>
          <w:szCs w:val="28"/>
        </w:rPr>
      </w:pPr>
    </w:p>
    <w:p w:rsidR="00B1430A" w:rsidRDefault="00B1430A" w:rsidP="00D2226E">
      <w:pPr>
        <w:rPr>
          <w:color w:val="000000"/>
          <w:sz w:val="28"/>
          <w:szCs w:val="28"/>
        </w:rPr>
      </w:pPr>
    </w:p>
    <w:p w:rsidR="00B1430A" w:rsidRDefault="00B1430A" w:rsidP="00D2226E">
      <w:pPr>
        <w:rPr>
          <w:color w:val="000000"/>
          <w:sz w:val="28"/>
          <w:szCs w:val="28"/>
        </w:rPr>
      </w:pPr>
    </w:p>
    <w:p w:rsidR="00BB12D6" w:rsidRPr="00631241" w:rsidRDefault="00BB12D6" w:rsidP="00BB12D6">
      <w:pPr>
        <w:suppressAutoHyphens/>
        <w:jc w:val="right"/>
        <w:outlineLvl w:val="1"/>
        <w:rPr>
          <w:rFonts w:eastAsia="Calibri"/>
        </w:rPr>
      </w:pPr>
      <w:r>
        <w:rPr>
          <w:rFonts w:eastAsia="Calibri"/>
        </w:rPr>
        <w:t>Приложение №</w:t>
      </w:r>
      <w:r w:rsidR="00B1430A">
        <w:rPr>
          <w:rFonts w:eastAsia="Calibri"/>
        </w:rPr>
        <w:t>3</w:t>
      </w:r>
    </w:p>
    <w:p w:rsidR="00BB12D6" w:rsidRDefault="00BB12D6" w:rsidP="00BB12D6">
      <w:pPr>
        <w:suppressAutoHyphens/>
        <w:jc w:val="right"/>
        <w:rPr>
          <w:rFonts w:eastAsia="Calibri"/>
          <w:bCs/>
        </w:rPr>
      </w:pPr>
      <w:r w:rsidRPr="00631241">
        <w:rPr>
          <w:rFonts w:eastAsia="Calibri"/>
        </w:rPr>
        <w:t xml:space="preserve">к </w:t>
      </w:r>
      <w:r>
        <w:rPr>
          <w:rFonts w:eastAsia="Calibri"/>
        </w:rPr>
        <w:t>распоряжению</w:t>
      </w:r>
      <w:r w:rsidR="00603CF9" w:rsidRPr="00603CF9">
        <w:rPr>
          <w:rFonts w:eastAsia="Calibri"/>
          <w:u w:val="single"/>
        </w:rPr>
        <w:t>78-р</w:t>
      </w:r>
      <w:r w:rsidR="00603CF9" w:rsidRPr="00155DAF">
        <w:rPr>
          <w:rFonts w:eastAsia="Calibri"/>
          <w:bCs/>
        </w:rPr>
        <w:t xml:space="preserve">_ от </w:t>
      </w:r>
      <w:r w:rsidR="00603CF9">
        <w:rPr>
          <w:rFonts w:eastAsia="Calibri"/>
          <w:bCs/>
        </w:rPr>
        <w:t>"</w:t>
      </w:r>
      <w:r w:rsidR="00603CF9" w:rsidRPr="00603CF9">
        <w:rPr>
          <w:rFonts w:eastAsia="Calibri"/>
          <w:bCs/>
          <w:u w:val="single"/>
        </w:rPr>
        <w:t>10" июня 2024г</w:t>
      </w:r>
    </w:p>
    <w:p w:rsidR="00D55766" w:rsidRDefault="00D55766" w:rsidP="00D2226E">
      <w:pPr>
        <w:rPr>
          <w:color w:val="000000"/>
          <w:sz w:val="28"/>
          <w:szCs w:val="28"/>
        </w:rPr>
      </w:pPr>
    </w:p>
    <w:p w:rsidR="00BB12D6" w:rsidRDefault="00BB12D6" w:rsidP="00D2226E">
      <w:pPr>
        <w:rPr>
          <w:color w:val="000000"/>
          <w:sz w:val="28"/>
          <w:szCs w:val="28"/>
        </w:rPr>
      </w:pPr>
    </w:p>
    <w:p w:rsidR="00BB12D6" w:rsidRPr="00BB12D6" w:rsidRDefault="00BB12D6" w:rsidP="00BB12D6">
      <w:pPr>
        <w:tabs>
          <w:tab w:val="right" w:pos="9072"/>
        </w:tabs>
        <w:spacing w:line="240" w:lineRule="atLeast"/>
        <w:jc w:val="center"/>
        <w:rPr>
          <w:b/>
          <w:sz w:val="28"/>
          <w:szCs w:val="28"/>
        </w:rPr>
      </w:pPr>
      <w:r w:rsidRPr="00BB12D6">
        <w:rPr>
          <w:b/>
          <w:sz w:val="28"/>
          <w:szCs w:val="28"/>
        </w:rPr>
        <w:t>Перечень должностей работников</w:t>
      </w:r>
    </w:p>
    <w:p w:rsidR="00BB12D6" w:rsidRPr="00BB12D6" w:rsidRDefault="00BB12D6" w:rsidP="00BB12D6">
      <w:pPr>
        <w:tabs>
          <w:tab w:val="right" w:pos="9072"/>
        </w:tabs>
        <w:spacing w:line="240" w:lineRule="atLeast"/>
        <w:jc w:val="center"/>
        <w:rPr>
          <w:b/>
          <w:sz w:val="28"/>
          <w:szCs w:val="28"/>
        </w:rPr>
      </w:pPr>
      <w:r w:rsidRPr="00BB12D6">
        <w:rPr>
          <w:b/>
          <w:sz w:val="28"/>
          <w:szCs w:val="28"/>
        </w:rPr>
        <w:t xml:space="preserve">обслуживающей ОТИ организации, </w:t>
      </w:r>
    </w:p>
    <w:p w:rsidR="00BB12D6" w:rsidRPr="00BB12D6" w:rsidRDefault="00BB12D6" w:rsidP="00BB12D6">
      <w:pPr>
        <w:tabs>
          <w:tab w:val="right" w:pos="9072"/>
        </w:tabs>
        <w:spacing w:line="240" w:lineRule="atLeast"/>
        <w:jc w:val="center"/>
        <w:rPr>
          <w:sz w:val="28"/>
          <w:szCs w:val="28"/>
        </w:rPr>
      </w:pPr>
      <w:r w:rsidRPr="00BB12D6">
        <w:rPr>
          <w:b/>
          <w:sz w:val="28"/>
          <w:szCs w:val="28"/>
        </w:rPr>
        <w:t>осуществляющих деятельность в ЗТБ ОТИ</w:t>
      </w:r>
    </w:p>
    <w:p w:rsidR="00BB12D6" w:rsidRPr="00BB12D6" w:rsidRDefault="00BB12D6" w:rsidP="00BB12D6">
      <w:pPr>
        <w:tabs>
          <w:tab w:val="right" w:pos="9072"/>
        </w:tabs>
        <w:spacing w:line="240" w:lineRule="atLeast"/>
        <w:jc w:val="center"/>
        <w:rPr>
          <w:sz w:val="28"/>
          <w:szCs w:val="28"/>
        </w:rPr>
      </w:pPr>
    </w:p>
    <w:p w:rsidR="00BB12D6" w:rsidRPr="00BB12D6" w:rsidRDefault="00BB12D6" w:rsidP="00BB12D6">
      <w:pPr>
        <w:tabs>
          <w:tab w:val="right" w:pos="9072"/>
        </w:tabs>
        <w:spacing w:line="240" w:lineRule="atLeast"/>
        <w:jc w:val="both"/>
        <w:rPr>
          <w:sz w:val="28"/>
          <w:szCs w:val="28"/>
        </w:rPr>
      </w:pPr>
    </w:p>
    <w:tbl>
      <w:tblPr>
        <w:tblW w:w="9646"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76"/>
        <w:gridCol w:w="4879"/>
        <w:gridCol w:w="791"/>
      </w:tblGrid>
      <w:tr w:rsidR="00BB12D6" w:rsidRPr="00BB12D6" w:rsidTr="001E5476">
        <w:trPr>
          <w:cantSplit/>
          <w:trHeight w:val="284"/>
        </w:trPr>
        <w:tc>
          <w:tcPr>
            <w:tcW w:w="3976" w:type="dxa"/>
            <w:tcBorders>
              <w:top w:val="single" w:sz="4" w:space="0" w:color="auto"/>
              <w:left w:val="single" w:sz="4" w:space="0" w:color="auto"/>
              <w:bottom w:val="single" w:sz="4" w:space="0" w:color="auto"/>
              <w:right w:val="single" w:sz="4" w:space="0" w:color="auto"/>
            </w:tcBorders>
            <w:shd w:val="clear" w:color="auto" w:fill="D6E3BC"/>
            <w:vAlign w:val="center"/>
          </w:tcPr>
          <w:p w:rsidR="00BB12D6" w:rsidRPr="00BB12D6" w:rsidRDefault="00BB12D6" w:rsidP="00BB12D6">
            <w:pPr>
              <w:jc w:val="center"/>
              <w:rPr>
                <w:rFonts w:eastAsia="Calibri"/>
                <w:sz w:val="28"/>
                <w:szCs w:val="28"/>
              </w:rPr>
            </w:pPr>
            <w:r w:rsidRPr="00BB12D6">
              <w:rPr>
                <w:rFonts w:eastAsia="Calibri"/>
                <w:sz w:val="28"/>
                <w:szCs w:val="28"/>
              </w:rPr>
              <w:t>Наименование юридического лица</w:t>
            </w:r>
          </w:p>
        </w:tc>
        <w:tc>
          <w:tcPr>
            <w:tcW w:w="4879" w:type="dxa"/>
            <w:tcBorders>
              <w:top w:val="single" w:sz="4" w:space="0" w:color="auto"/>
              <w:left w:val="single" w:sz="4" w:space="0" w:color="auto"/>
              <w:bottom w:val="single" w:sz="4" w:space="0" w:color="auto"/>
              <w:right w:val="single" w:sz="4" w:space="0" w:color="auto"/>
            </w:tcBorders>
            <w:shd w:val="clear" w:color="auto" w:fill="D6E3BC"/>
            <w:vAlign w:val="center"/>
          </w:tcPr>
          <w:p w:rsidR="00BB12D6" w:rsidRPr="00BB12D6" w:rsidRDefault="00BB12D6" w:rsidP="00BB12D6">
            <w:pPr>
              <w:ind w:left="-108"/>
              <w:jc w:val="center"/>
              <w:rPr>
                <w:rFonts w:eastAsia="Calibri"/>
                <w:sz w:val="28"/>
                <w:szCs w:val="28"/>
              </w:rPr>
            </w:pPr>
            <w:r w:rsidRPr="00BB12D6">
              <w:rPr>
                <w:rFonts w:eastAsia="Calibri"/>
                <w:sz w:val="28"/>
                <w:szCs w:val="28"/>
              </w:rPr>
              <w:t>Должность</w:t>
            </w:r>
          </w:p>
        </w:tc>
        <w:tc>
          <w:tcPr>
            <w:tcW w:w="791" w:type="dxa"/>
            <w:tcBorders>
              <w:top w:val="single" w:sz="4" w:space="0" w:color="auto"/>
              <w:left w:val="single" w:sz="4" w:space="0" w:color="auto"/>
              <w:bottom w:val="single" w:sz="4" w:space="0" w:color="auto"/>
              <w:right w:val="single" w:sz="4" w:space="0" w:color="auto"/>
            </w:tcBorders>
            <w:shd w:val="clear" w:color="auto" w:fill="D6E3BC"/>
            <w:vAlign w:val="center"/>
          </w:tcPr>
          <w:p w:rsidR="00BB12D6" w:rsidRPr="00BB12D6" w:rsidRDefault="00BB12D6" w:rsidP="00BB12D6">
            <w:pPr>
              <w:suppressAutoHyphens/>
              <w:jc w:val="center"/>
              <w:rPr>
                <w:rFonts w:eastAsia="Calibri"/>
                <w:color w:val="000000"/>
              </w:rPr>
            </w:pPr>
            <w:r w:rsidRPr="00BB12D6">
              <w:rPr>
                <w:rFonts w:eastAsia="Calibri"/>
                <w:color w:val="000000"/>
              </w:rPr>
              <w:t>Кол-во</w:t>
            </w:r>
          </w:p>
        </w:tc>
      </w:tr>
      <w:tr w:rsidR="00BB12D6" w:rsidRPr="00BB12D6" w:rsidTr="001E5476">
        <w:trPr>
          <w:cantSplit/>
          <w:trHeight w:val="284"/>
        </w:trPr>
        <w:tc>
          <w:tcPr>
            <w:tcW w:w="3976" w:type="dxa"/>
            <w:vMerge w:val="restart"/>
            <w:vAlign w:val="center"/>
          </w:tcPr>
          <w:p w:rsidR="00BB12D6" w:rsidRPr="00BB12D6" w:rsidRDefault="00BB12D6" w:rsidP="00BB12D6">
            <w:pPr>
              <w:jc w:val="center"/>
              <w:rPr>
                <w:rFonts w:eastAsia="Calibri"/>
                <w:sz w:val="28"/>
                <w:szCs w:val="28"/>
              </w:rPr>
            </w:pPr>
            <w:r w:rsidRPr="00BB12D6">
              <w:rPr>
                <w:rFonts w:eastAsia="MS Mincho"/>
                <w:sz w:val="28"/>
                <w:lang w:eastAsia="ja-JP"/>
              </w:rPr>
              <w:t>МАУ Борисовского района "Благоустройство"</w:t>
            </w:r>
          </w:p>
        </w:tc>
        <w:tc>
          <w:tcPr>
            <w:tcW w:w="4879" w:type="dxa"/>
            <w:vAlign w:val="center"/>
          </w:tcPr>
          <w:p w:rsidR="00BB12D6" w:rsidRPr="00BB12D6" w:rsidRDefault="00BB12D6" w:rsidP="00BB12D6">
            <w:pPr>
              <w:ind w:left="-108"/>
              <w:jc w:val="center"/>
              <w:rPr>
                <w:rFonts w:eastAsia="Calibri"/>
                <w:sz w:val="28"/>
                <w:szCs w:val="28"/>
              </w:rPr>
            </w:pPr>
            <w:r>
              <w:rPr>
                <w:rFonts w:eastAsia="Calibri"/>
                <w:sz w:val="28"/>
                <w:szCs w:val="28"/>
              </w:rPr>
              <w:t>Директор</w:t>
            </w:r>
          </w:p>
        </w:tc>
        <w:tc>
          <w:tcPr>
            <w:tcW w:w="791" w:type="dxa"/>
          </w:tcPr>
          <w:p w:rsidR="00BB12D6" w:rsidRPr="00BB12D6" w:rsidRDefault="00BB12D6" w:rsidP="00BB12D6">
            <w:pPr>
              <w:suppressAutoHyphens/>
              <w:jc w:val="center"/>
              <w:rPr>
                <w:rFonts w:eastAsia="Calibri"/>
                <w:color w:val="000000"/>
              </w:rPr>
            </w:pPr>
            <w:r w:rsidRPr="00BB12D6">
              <w:rPr>
                <w:rFonts w:eastAsia="Calibri"/>
                <w:color w:val="000000"/>
              </w:rPr>
              <w:t>1</w:t>
            </w:r>
          </w:p>
        </w:tc>
      </w:tr>
      <w:tr w:rsidR="00BB12D6" w:rsidRPr="00BB12D6" w:rsidTr="001E5476">
        <w:trPr>
          <w:cantSplit/>
          <w:trHeight w:val="280"/>
        </w:trPr>
        <w:tc>
          <w:tcPr>
            <w:tcW w:w="3976" w:type="dxa"/>
            <w:vMerge/>
            <w:vAlign w:val="center"/>
          </w:tcPr>
          <w:p w:rsidR="00BB12D6" w:rsidRPr="00BB12D6" w:rsidRDefault="00BB12D6" w:rsidP="00BB12D6">
            <w:pPr>
              <w:tabs>
                <w:tab w:val="left" w:pos="1203"/>
                <w:tab w:val="left" w:pos="1310"/>
              </w:tabs>
              <w:jc w:val="center"/>
              <w:rPr>
                <w:rFonts w:eastAsia="Calibri"/>
                <w:sz w:val="28"/>
                <w:szCs w:val="28"/>
              </w:rPr>
            </w:pPr>
          </w:p>
        </w:tc>
        <w:tc>
          <w:tcPr>
            <w:tcW w:w="4879" w:type="dxa"/>
            <w:vAlign w:val="center"/>
          </w:tcPr>
          <w:p w:rsidR="00BB12D6" w:rsidRPr="00BB12D6" w:rsidRDefault="00BB12D6" w:rsidP="00BB12D6">
            <w:pPr>
              <w:tabs>
                <w:tab w:val="left" w:pos="1203"/>
                <w:tab w:val="left" w:pos="1310"/>
              </w:tabs>
              <w:ind w:left="-108"/>
              <w:jc w:val="center"/>
              <w:rPr>
                <w:rFonts w:eastAsia="Calibri"/>
                <w:sz w:val="28"/>
                <w:szCs w:val="28"/>
              </w:rPr>
            </w:pPr>
            <w:r w:rsidRPr="00BB12D6">
              <w:rPr>
                <w:rFonts w:eastAsia="Calibri"/>
                <w:sz w:val="28"/>
                <w:szCs w:val="28"/>
              </w:rPr>
              <w:t>Водитель</w:t>
            </w:r>
          </w:p>
        </w:tc>
        <w:tc>
          <w:tcPr>
            <w:tcW w:w="791" w:type="dxa"/>
          </w:tcPr>
          <w:p w:rsidR="00BB12D6" w:rsidRPr="00BB12D6" w:rsidRDefault="00BB12D6" w:rsidP="00BB12D6">
            <w:pPr>
              <w:suppressAutoHyphens/>
              <w:jc w:val="center"/>
              <w:rPr>
                <w:rFonts w:eastAsia="Calibri"/>
                <w:color w:val="000000"/>
              </w:rPr>
            </w:pPr>
            <w:r>
              <w:rPr>
                <w:rFonts w:eastAsia="Calibri"/>
                <w:color w:val="000000"/>
              </w:rPr>
              <w:t>3</w:t>
            </w:r>
          </w:p>
        </w:tc>
      </w:tr>
      <w:tr w:rsidR="00BB12D6" w:rsidRPr="00BB12D6" w:rsidTr="001E5476">
        <w:trPr>
          <w:cantSplit/>
          <w:trHeight w:val="85"/>
        </w:trPr>
        <w:tc>
          <w:tcPr>
            <w:tcW w:w="3976" w:type="dxa"/>
            <w:vMerge/>
            <w:vAlign w:val="center"/>
          </w:tcPr>
          <w:p w:rsidR="00BB12D6" w:rsidRPr="00BB12D6" w:rsidRDefault="00BB12D6" w:rsidP="00BB12D6">
            <w:pPr>
              <w:tabs>
                <w:tab w:val="left" w:pos="1203"/>
                <w:tab w:val="left" w:pos="1310"/>
              </w:tabs>
              <w:jc w:val="center"/>
              <w:rPr>
                <w:sz w:val="28"/>
                <w:szCs w:val="28"/>
              </w:rPr>
            </w:pPr>
          </w:p>
        </w:tc>
        <w:tc>
          <w:tcPr>
            <w:tcW w:w="4879" w:type="dxa"/>
            <w:vAlign w:val="center"/>
          </w:tcPr>
          <w:p w:rsidR="00BB12D6" w:rsidRPr="00BB12D6" w:rsidRDefault="00BB12D6" w:rsidP="00BB12D6">
            <w:pPr>
              <w:tabs>
                <w:tab w:val="left" w:pos="1203"/>
                <w:tab w:val="left" w:pos="1310"/>
              </w:tabs>
              <w:ind w:left="-108"/>
              <w:jc w:val="center"/>
              <w:rPr>
                <w:rFonts w:eastAsia="Calibri"/>
                <w:sz w:val="28"/>
                <w:szCs w:val="28"/>
              </w:rPr>
            </w:pPr>
            <w:r w:rsidRPr="00BB12D6">
              <w:rPr>
                <w:rFonts w:eastAsia="Calibri"/>
                <w:sz w:val="28"/>
                <w:szCs w:val="28"/>
              </w:rPr>
              <w:t>Дорожный рабочий</w:t>
            </w:r>
          </w:p>
        </w:tc>
        <w:tc>
          <w:tcPr>
            <w:tcW w:w="791" w:type="dxa"/>
          </w:tcPr>
          <w:p w:rsidR="00BB12D6" w:rsidRPr="00BB12D6" w:rsidRDefault="00BB12D6" w:rsidP="00BB12D6">
            <w:pPr>
              <w:suppressAutoHyphens/>
              <w:jc w:val="center"/>
              <w:rPr>
                <w:rFonts w:eastAsia="Calibri"/>
                <w:color w:val="000000"/>
              </w:rPr>
            </w:pPr>
            <w:r>
              <w:rPr>
                <w:rFonts w:eastAsia="Calibri"/>
                <w:color w:val="000000"/>
              </w:rPr>
              <w:t>6</w:t>
            </w:r>
          </w:p>
        </w:tc>
      </w:tr>
      <w:tr w:rsidR="00BB12D6" w:rsidRPr="00BB12D6" w:rsidTr="001E5476">
        <w:trPr>
          <w:cantSplit/>
          <w:trHeight w:val="220"/>
        </w:trPr>
        <w:tc>
          <w:tcPr>
            <w:tcW w:w="3976" w:type="dxa"/>
            <w:vMerge/>
            <w:vAlign w:val="center"/>
          </w:tcPr>
          <w:p w:rsidR="00BB12D6" w:rsidRPr="00BB12D6" w:rsidRDefault="00BB12D6" w:rsidP="00BB12D6">
            <w:pPr>
              <w:tabs>
                <w:tab w:val="left" w:pos="1203"/>
                <w:tab w:val="left" w:pos="1310"/>
              </w:tabs>
              <w:jc w:val="center"/>
              <w:rPr>
                <w:sz w:val="28"/>
                <w:szCs w:val="28"/>
              </w:rPr>
            </w:pPr>
          </w:p>
        </w:tc>
        <w:tc>
          <w:tcPr>
            <w:tcW w:w="4879" w:type="dxa"/>
            <w:vAlign w:val="center"/>
          </w:tcPr>
          <w:p w:rsidR="00BB12D6" w:rsidRPr="00BB12D6" w:rsidRDefault="00BB12D6" w:rsidP="00BB12D6">
            <w:pPr>
              <w:tabs>
                <w:tab w:val="left" w:pos="1203"/>
                <w:tab w:val="left" w:pos="1310"/>
              </w:tabs>
              <w:ind w:left="-108"/>
              <w:jc w:val="center"/>
              <w:rPr>
                <w:rFonts w:eastAsia="Calibri"/>
                <w:sz w:val="28"/>
                <w:szCs w:val="28"/>
              </w:rPr>
            </w:pPr>
            <w:r w:rsidRPr="00BB12D6">
              <w:rPr>
                <w:rFonts w:eastAsia="Calibri"/>
                <w:sz w:val="28"/>
                <w:szCs w:val="28"/>
              </w:rPr>
              <w:t>Машинист (тракторист)</w:t>
            </w:r>
          </w:p>
        </w:tc>
        <w:tc>
          <w:tcPr>
            <w:tcW w:w="791" w:type="dxa"/>
          </w:tcPr>
          <w:p w:rsidR="00BB12D6" w:rsidRPr="00BB12D6" w:rsidRDefault="00BB12D6" w:rsidP="00BB12D6">
            <w:pPr>
              <w:suppressAutoHyphens/>
              <w:jc w:val="center"/>
              <w:rPr>
                <w:rFonts w:eastAsia="Calibri"/>
                <w:color w:val="000000"/>
              </w:rPr>
            </w:pPr>
            <w:r w:rsidRPr="00BB12D6">
              <w:rPr>
                <w:rFonts w:eastAsia="Calibri"/>
                <w:color w:val="000000"/>
              </w:rPr>
              <w:t>1</w:t>
            </w:r>
          </w:p>
        </w:tc>
      </w:tr>
    </w:tbl>
    <w:p w:rsidR="00BB12D6" w:rsidRDefault="00BB12D6" w:rsidP="00D2226E">
      <w:pPr>
        <w:rPr>
          <w:color w:val="000000"/>
          <w:sz w:val="28"/>
          <w:szCs w:val="28"/>
        </w:rPr>
      </w:pPr>
    </w:p>
    <w:p w:rsidR="00D55766" w:rsidRDefault="00D55766" w:rsidP="00D2226E">
      <w:pPr>
        <w:rPr>
          <w:color w:val="000000"/>
          <w:sz w:val="28"/>
          <w:szCs w:val="28"/>
        </w:rPr>
      </w:pPr>
    </w:p>
    <w:p w:rsidR="00D55766" w:rsidRDefault="00D55766" w:rsidP="00D2226E">
      <w:pPr>
        <w:rPr>
          <w:color w:val="000000"/>
          <w:sz w:val="28"/>
          <w:szCs w:val="28"/>
        </w:rPr>
      </w:pPr>
    </w:p>
    <w:p w:rsidR="00D55766" w:rsidRDefault="00D55766" w:rsidP="00D2226E">
      <w:pPr>
        <w:rPr>
          <w:color w:val="000000"/>
          <w:sz w:val="28"/>
          <w:szCs w:val="28"/>
        </w:rPr>
      </w:pPr>
    </w:p>
    <w:p w:rsidR="00D55766" w:rsidRDefault="00D55766" w:rsidP="00D2226E">
      <w:pPr>
        <w:rPr>
          <w:color w:val="000000"/>
          <w:sz w:val="28"/>
          <w:szCs w:val="28"/>
        </w:rPr>
      </w:pPr>
    </w:p>
    <w:p w:rsidR="00BB12D6" w:rsidRDefault="00BB12D6" w:rsidP="00D2226E">
      <w:pPr>
        <w:rPr>
          <w:color w:val="000000"/>
          <w:sz w:val="28"/>
          <w:szCs w:val="28"/>
        </w:rPr>
      </w:pPr>
    </w:p>
    <w:p w:rsidR="00BB12D6" w:rsidRDefault="00BB12D6" w:rsidP="00D2226E">
      <w:pPr>
        <w:rPr>
          <w:color w:val="000000"/>
          <w:sz w:val="28"/>
          <w:szCs w:val="28"/>
        </w:rPr>
      </w:pPr>
    </w:p>
    <w:p w:rsidR="00BB12D6" w:rsidRDefault="00BB12D6" w:rsidP="00D2226E">
      <w:pPr>
        <w:rPr>
          <w:color w:val="000000"/>
          <w:sz w:val="28"/>
          <w:szCs w:val="28"/>
        </w:rPr>
      </w:pPr>
    </w:p>
    <w:p w:rsidR="00BB12D6" w:rsidRDefault="00BB12D6" w:rsidP="00D2226E">
      <w:pPr>
        <w:rPr>
          <w:color w:val="000000"/>
          <w:sz w:val="28"/>
          <w:szCs w:val="28"/>
        </w:rPr>
      </w:pPr>
    </w:p>
    <w:p w:rsidR="00BB12D6" w:rsidRDefault="00BB12D6" w:rsidP="00D2226E">
      <w:pPr>
        <w:rPr>
          <w:color w:val="000000"/>
          <w:sz w:val="28"/>
          <w:szCs w:val="28"/>
        </w:rPr>
      </w:pPr>
    </w:p>
    <w:p w:rsidR="00BB12D6" w:rsidRDefault="00BB12D6" w:rsidP="00D2226E">
      <w:pPr>
        <w:rPr>
          <w:color w:val="000000"/>
          <w:sz w:val="28"/>
          <w:szCs w:val="28"/>
        </w:rPr>
      </w:pPr>
    </w:p>
    <w:p w:rsidR="00BB12D6" w:rsidRDefault="00BB12D6" w:rsidP="00D2226E">
      <w:pPr>
        <w:rPr>
          <w:color w:val="000000"/>
          <w:sz w:val="28"/>
          <w:szCs w:val="28"/>
        </w:rPr>
      </w:pPr>
    </w:p>
    <w:p w:rsidR="00BB12D6" w:rsidRDefault="00BB12D6" w:rsidP="00D2226E">
      <w:pPr>
        <w:rPr>
          <w:color w:val="000000"/>
          <w:sz w:val="28"/>
          <w:szCs w:val="28"/>
        </w:rPr>
      </w:pPr>
    </w:p>
    <w:p w:rsidR="00BB12D6" w:rsidRDefault="00BB12D6" w:rsidP="00D2226E">
      <w:pPr>
        <w:rPr>
          <w:color w:val="000000"/>
          <w:sz w:val="28"/>
          <w:szCs w:val="28"/>
        </w:rPr>
      </w:pPr>
    </w:p>
    <w:p w:rsidR="00BB12D6" w:rsidRDefault="00BB12D6" w:rsidP="00D2226E">
      <w:pPr>
        <w:rPr>
          <w:color w:val="000000"/>
          <w:sz w:val="28"/>
          <w:szCs w:val="28"/>
        </w:rPr>
      </w:pPr>
    </w:p>
    <w:p w:rsidR="00BB12D6" w:rsidRDefault="00BB12D6" w:rsidP="00D2226E">
      <w:pPr>
        <w:rPr>
          <w:color w:val="000000"/>
          <w:sz w:val="28"/>
          <w:szCs w:val="28"/>
        </w:rPr>
      </w:pPr>
    </w:p>
    <w:p w:rsidR="00BB12D6" w:rsidRDefault="00BB12D6" w:rsidP="00D2226E">
      <w:pPr>
        <w:rPr>
          <w:color w:val="000000"/>
          <w:sz w:val="28"/>
          <w:szCs w:val="28"/>
        </w:rPr>
      </w:pPr>
    </w:p>
    <w:p w:rsidR="00BB12D6" w:rsidRDefault="00BB12D6" w:rsidP="00D2226E">
      <w:pPr>
        <w:rPr>
          <w:color w:val="000000"/>
          <w:sz w:val="28"/>
          <w:szCs w:val="28"/>
        </w:rPr>
      </w:pPr>
    </w:p>
    <w:p w:rsidR="00BB12D6" w:rsidRDefault="00BB12D6" w:rsidP="00D2226E">
      <w:pPr>
        <w:rPr>
          <w:color w:val="000000"/>
          <w:sz w:val="28"/>
          <w:szCs w:val="28"/>
        </w:rPr>
      </w:pPr>
    </w:p>
    <w:p w:rsidR="00BB12D6" w:rsidRDefault="00BB12D6" w:rsidP="00D2226E">
      <w:pPr>
        <w:rPr>
          <w:color w:val="000000"/>
          <w:sz w:val="28"/>
          <w:szCs w:val="28"/>
        </w:rPr>
      </w:pPr>
    </w:p>
    <w:p w:rsidR="00BB12D6" w:rsidRDefault="00BB12D6" w:rsidP="00D2226E">
      <w:pPr>
        <w:rPr>
          <w:color w:val="000000"/>
          <w:sz w:val="28"/>
          <w:szCs w:val="28"/>
        </w:rPr>
      </w:pPr>
    </w:p>
    <w:p w:rsidR="00BB12D6" w:rsidRDefault="00BB12D6" w:rsidP="00D2226E">
      <w:pPr>
        <w:rPr>
          <w:color w:val="000000"/>
          <w:sz w:val="28"/>
          <w:szCs w:val="28"/>
        </w:rPr>
      </w:pPr>
    </w:p>
    <w:p w:rsidR="00BB12D6" w:rsidRDefault="00BB12D6" w:rsidP="00D2226E">
      <w:pPr>
        <w:rPr>
          <w:color w:val="000000"/>
          <w:sz w:val="28"/>
          <w:szCs w:val="28"/>
        </w:rPr>
      </w:pPr>
    </w:p>
    <w:p w:rsidR="00BB12D6" w:rsidRDefault="00BB12D6" w:rsidP="00D2226E">
      <w:pPr>
        <w:rPr>
          <w:color w:val="000000"/>
          <w:sz w:val="28"/>
          <w:szCs w:val="28"/>
        </w:rPr>
      </w:pPr>
    </w:p>
    <w:p w:rsidR="00BB12D6" w:rsidRDefault="00BB12D6" w:rsidP="00D2226E">
      <w:pPr>
        <w:rPr>
          <w:color w:val="000000"/>
          <w:sz w:val="28"/>
          <w:szCs w:val="28"/>
        </w:rPr>
      </w:pPr>
    </w:p>
    <w:p w:rsidR="00BB12D6" w:rsidRDefault="00BB12D6" w:rsidP="00D2226E">
      <w:pPr>
        <w:rPr>
          <w:color w:val="000000"/>
          <w:sz w:val="28"/>
          <w:szCs w:val="28"/>
        </w:rPr>
      </w:pPr>
    </w:p>
    <w:p w:rsidR="00BB12D6" w:rsidRDefault="00BB12D6" w:rsidP="00D2226E">
      <w:pPr>
        <w:rPr>
          <w:color w:val="000000"/>
          <w:sz w:val="28"/>
          <w:szCs w:val="28"/>
        </w:rPr>
      </w:pPr>
    </w:p>
    <w:p w:rsidR="00D55766" w:rsidRDefault="00D55766" w:rsidP="00D2226E">
      <w:pPr>
        <w:rPr>
          <w:color w:val="000000"/>
          <w:sz w:val="28"/>
          <w:szCs w:val="28"/>
        </w:rPr>
      </w:pPr>
    </w:p>
    <w:p w:rsidR="00D55766" w:rsidRPr="00631241" w:rsidRDefault="00BB12D6" w:rsidP="00D55766">
      <w:pPr>
        <w:suppressAutoHyphens/>
        <w:jc w:val="right"/>
        <w:outlineLvl w:val="1"/>
        <w:rPr>
          <w:rFonts w:eastAsia="Calibri"/>
        </w:rPr>
      </w:pPr>
      <w:r>
        <w:rPr>
          <w:rFonts w:eastAsia="Calibri"/>
        </w:rPr>
        <w:lastRenderedPageBreak/>
        <w:t>Приложение №</w:t>
      </w:r>
      <w:r w:rsidR="00B1430A">
        <w:rPr>
          <w:rFonts w:eastAsia="Calibri"/>
        </w:rPr>
        <w:t>4</w:t>
      </w:r>
    </w:p>
    <w:p w:rsidR="00D55766" w:rsidRDefault="00D55766" w:rsidP="00D55766">
      <w:pPr>
        <w:suppressAutoHyphens/>
        <w:jc w:val="right"/>
        <w:rPr>
          <w:rFonts w:eastAsia="Calibri"/>
          <w:bCs/>
        </w:rPr>
      </w:pPr>
      <w:r w:rsidRPr="00631241">
        <w:rPr>
          <w:rFonts w:eastAsia="Calibri"/>
        </w:rPr>
        <w:t xml:space="preserve">к </w:t>
      </w:r>
      <w:r>
        <w:rPr>
          <w:rFonts w:eastAsia="Calibri"/>
        </w:rPr>
        <w:t>распоряжению</w:t>
      </w:r>
      <w:r w:rsidR="00603CF9" w:rsidRPr="00603CF9">
        <w:rPr>
          <w:rFonts w:eastAsia="Calibri"/>
          <w:u w:val="single"/>
        </w:rPr>
        <w:t>78-р</w:t>
      </w:r>
      <w:r w:rsidR="00603CF9" w:rsidRPr="00155DAF">
        <w:rPr>
          <w:rFonts w:eastAsia="Calibri"/>
          <w:bCs/>
        </w:rPr>
        <w:t xml:space="preserve">_ от </w:t>
      </w:r>
      <w:r w:rsidR="00603CF9">
        <w:rPr>
          <w:rFonts w:eastAsia="Calibri"/>
          <w:bCs/>
        </w:rPr>
        <w:t>"</w:t>
      </w:r>
      <w:r w:rsidR="00603CF9" w:rsidRPr="00603CF9">
        <w:rPr>
          <w:rFonts w:eastAsia="Calibri"/>
          <w:bCs/>
          <w:u w:val="single"/>
        </w:rPr>
        <w:t>10" июня 2024г</w:t>
      </w:r>
    </w:p>
    <w:p w:rsidR="00D55766" w:rsidRDefault="00D55766" w:rsidP="00D55766">
      <w:pPr>
        <w:jc w:val="right"/>
        <w:rPr>
          <w:color w:val="000000"/>
          <w:sz w:val="28"/>
          <w:szCs w:val="28"/>
        </w:rPr>
      </w:pPr>
    </w:p>
    <w:p w:rsidR="00D55766" w:rsidRPr="003A6026" w:rsidRDefault="00D55766" w:rsidP="00D55766">
      <w:pPr>
        <w:tabs>
          <w:tab w:val="right" w:pos="9072"/>
        </w:tabs>
        <w:spacing w:line="240" w:lineRule="atLeast"/>
        <w:ind w:firstLine="709"/>
        <w:jc w:val="center"/>
        <w:rPr>
          <w:b/>
          <w:sz w:val="28"/>
          <w:szCs w:val="28"/>
        </w:rPr>
      </w:pPr>
      <w:r w:rsidRPr="003A6026">
        <w:rPr>
          <w:b/>
          <w:sz w:val="28"/>
          <w:szCs w:val="28"/>
        </w:rPr>
        <w:t>Правила информирования Федерального дорожного агентства и уполномоченных подразделений органов Федеральной службы безопасности Российской Федерации, органов внутренних дел, а также Федеральной службы по надзору в сфере транспорта об</w:t>
      </w:r>
      <w:r>
        <w:rPr>
          <w:b/>
          <w:sz w:val="28"/>
          <w:szCs w:val="28"/>
        </w:rPr>
        <w:t xml:space="preserve"> АНВ</w:t>
      </w:r>
    </w:p>
    <w:p w:rsidR="00D55766" w:rsidRDefault="00D55766" w:rsidP="00D55766">
      <w:pPr>
        <w:tabs>
          <w:tab w:val="right" w:pos="9072"/>
        </w:tabs>
        <w:spacing w:line="240" w:lineRule="atLeast"/>
        <w:ind w:firstLine="709"/>
        <w:jc w:val="both"/>
        <w:rPr>
          <w:sz w:val="28"/>
          <w:szCs w:val="28"/>
        </w:rPr>
      </w:pPr>
    </w:p>
    <w:p w:rsidR="00D55766" w:rsidRPr="003A6026" w:rsidRDefault="00D55766" w:rsidP="00D55766">
      <w:pPr>
        <w:jc w:val="both"/>
        <w:rPr>
          <w:rFonts w:eastAsia="MS Mincho"/>
          <w:sz w:val="28"/>
          <w:lang w:eastAsia="ja-JP"/>
        </w:rPr>
      </w:pPr>
      <w:r w:rsidRPr="003A6026">
        <w:rPr>
          <w:rFonts w:eastAsia="MS Mincho"/>
          <w:sz w:val="28"/>
          <w:lang w:eastAsia="ja-JP"/>
        </w:rPr>
        <w:t xml:space="preserve">       1. </w:t>
      </w:r>
      <w:r>
        <w:rPr>
          <w:rFonts w:eastAsia="MS Mincho"/>
          <w:sz w:val="28"/>
          <w:lang w:eastAsia="ja-JP"/>
        </w:rPr>
        <w:t>Правила</w:t>
      </w:r>
      <w:r w:rsidRPr="003A6026">
        <w:rPr>
          <w:rFonts w:eastAsia="MS Mincho"/>
          <w:sz w:val="28"/>
          <w:lang w:eastAsia="ja-JP"/>
        </w:rPr>
        <w:t xml:space="preserve"> информирования должностными лицами субъекта транспортной инфраструктуры Федерального дорожного агентства и уполномоченных подразделений органов Федеральной службы безопасности Российской Федерации, органов внутренних дел и Федеральной службы по надзору в сфере транспорта об угрозах совершения и о совершении АНВ в отношении ОТИ (далее - Порядок) разработан в соответствии с требованиями пункта 1 части 2 статьи 12 Федерального закона от «09» февраля 2007 года № 16-ФЗ «О транспортной безопасности», Приказом Министерства транспорта РФ от «16» февраля 2011 года № 56 «О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 требованиями абзаца 9 подпункта 10 пункта 7 Требований от 21.12.2020г. № 2201.</w:t>
      </w:r>
    </w:p>
    <w:p w:rsidR="00D55766" w:rsidRPr="003A6026" w:rsidRDefault="00D55766" w:rsidP="00D55766">
      <w:pPr>
        <w:jc w:val="both"/>
        <w:rPr>
          <w:rFonts w:eastAsia="MS Mincho"/>
          <w:sz w:val="28"/>
          <w:lang w:eastAsia="ja-JP"/>
        </w:rPr>
      </w:pPr>
      <w:r w:rsidRPr="003A6026">
        <w:rPr>
          <w:rFonts w:eastAsia="MS Mincho"/>
          <w:sz w:val="28"/>
          <w:lang w:eastAsia="ja-JP"/>
        </w:rPr>
        <w:t xml:space="preserve">       2.Субъекты транспортной инфраструктуры обязаны незамедлительно представлять информацию об угрозах совершения и о совершении актов незаконного вмешательства на объектах транспортной инфраструктуры в компетентные органы в области обеспечения транспортной безопасности, Федеральную службу по надзору в сфере транспорта и ее территориальные органы, органы Федеральной службы безопасности Российской Федерации, органы внутренних дел Российской Федерации или их уполномоченные структурные подразделения согласно </w:t>
      </w:r>
      <w:hyperlink r:id="rId7" w:anchor="/document/12174831/entry/1000" w:history="1">
        <w:r w:rsidRPr="003A6026">
          <w:rPr>
            <w:rFonts w:eastAsia="MS Mincho"/>
            <w:sz w:val="28"/>
            <w:lang w:eastAsia="ja-JP"/>
          </w:rPr>
          <w:t>Перечню</w:t>
        </w:r>
      </w:hyperlink>
      <w:r w:rsidRPr="003A6026">
        <w:rPr>
          <w:rFonts w:eastAsia="MS Mincho"/>
          <w:sz w:val="28"/>
          <w:lang w:eastAsia="ja-JP"/>
        </w:rPr>
        <w:t xml:space="preserve"> потенциальных угроз совершения актов незаконного вмешательства в деятельность объектов транспортной инфраструктуры и транспортных средств, утвержденному </w:t>
      </w:r>
      <w:hyperlink r:id="rId8" w:anchor="/document/12174831/entry/0" w:history="1">
        <w:r w:rsidRPr="003A6026">
          <w:rPr>
            <w:rFonts w:eastAsia="MS Mincho"/>
            <w:sz w:val="28"/>
            <w:lang w:eastAsia="ja-JP"/>
          </w:rPr>
          <w:t>приказом</w:t>
        </w:r>
      </w:hyperlink>
      <w:r w:rsidRPr="003A6026">
        <w:rPr>
          <w:rFonts w:eastAsia="MS Mincho"/>
          <w:sz w:val="28"/>
          <w:lang w:eastAsia="ja-JP"/>
        </w:rPr>
        <w:t xml:space="preserve"> Минтранса России, ФСБ России, МВД России от 5 марта 2010 г. N 52/112/134.</w:t>
      </w:r>
    </w:p>
    <w:p w:rsidR="00D55766" w:rsidRPr="003A6026" w:rsidRDefault="00D55766" w:rsidP="00D55766">
      <w:pPr>
        <w:jc w:val="both"/>
        <w:rPr>
          <w:rFonts w:eastAsia="MS Mincho"/>
          <w:sz w:val="28"/>
          <w:lang w:eastAsia="ja-JP"/>
        </w:rPr>
      </w:pPr>
      <w:r w:rsidRPr="003A6026">
        <w:rPr>
          <w:rFonts w:eastAsia="MS Mincho"/>
          <w:sz w:val="28"/>
          <w:lang w:eastAsia="ja-JP"/>
        </w:rPr>
        <w:t xml:space="preserve">      3.Ответственны</w:t>
      </w:r>
      <w:r>
        <w:rPr>
          <w:rFonts w:eastAsia="MS Mincho"/>
          <w:sz w:val="28"/>
          <w:lang w:eastAsia="ja-JP"/>
        </w:rPr>
        <w:t>й</w:t>
      </w:r>
      <w:r w:rsidRPr="003A6026">
        <w:rPr>
          <w:rFonts w:eastAsia="MS Mincho"/>
          <w:sz w:val="28"/>
          <w:lang w:eastAsia="ja-JP"/>
        </w:rPr>
        <w:t xml:space="preserve"> за обеспечение транспортной безопа</w:t>
      </w:r>
      <w:r>
        <w:rPr>
          <w:rFonts w:eastAsia="MS Mincho"/>
          <w:sz w:val="28"/>
          <w:lang w:eastAsia="ja-JP"/>
        </w:rPr>
        <w:t>сности обязан</w:t>
      </w:r>
      <w:r w:rsidRPr="003A6026">
        <w:rPr>
          <w:rFonts w:eastAsia="MS Mincho"/>
          <w:sz w:val="28"/>
          <w:lang w:eastAsia="ja-JP"/>
        </w:rPr>
        <w:t xml:space="preserve"> незамедлительно представлять информацию об угрозах совершения и о совершении АНВ в отношении ОТИ в: </w:t>
      </w:r>
    </w:p>
    <w:p w:rsidR="00D55766" w:rsidRPr="003A6026" w:rsidRDefault="00D55766" w:rsidP="00D55766">
      <w:pPr>
        <w:jc w:val="both"/>
        <w:rPr>
          <w:rFonts w:eastAsia="MS Mincho"/>
          <w:sz w:val="28"/>
          <w:lang w:eastAsia="ja-JP"/>
        </w:rPr>
      </w:pPr>
      <w:r w:rsidRPr="003A6026">
        <w:rPr>
          <w:rFonts w:eastAsia="MS Mincho"/>
          <w:sz w:val="28"/>
          <w:lang w:eastAsia="ja-JP"/>
        </w:rPr>
        <w:t xml:space="preserve">         - УФСБ РФ по </w:t>
      </w:r>
      <w:r w:rsidR="00041CF3">
        <w:rPr>
          <w:rFonts w:eastAsia="MS Mincho"/>
          <w:sz w:val="28"/>
          <w:lang w:eastAsia="ja-JP"/>
        </w:rPr>
        <w:t>Белгородской</w:t>
      </w:r>
      <w:r w:rsidRPr="003A6026">
        <w:rPr>
          <w:rFonts w:eastAsia="MS Mincho"/>
          <w:sz w:val="28"/>
          <w:lang w:eastAsia="ja-JP"/>
        </w:rPr>
        <w:t xml:space="preserve"> области по тел.: +7 (47</w:t>
      </w:r>
      <w:r w:rsidR="00041CF3">
        <w:rPr>
          <w:rFonts w:eastAsia="MS Mincho"/>
          <w:sz w:val="28"/>
          <w:lang w:eastAsia="ja-JP"/>
        </w:rPr>
        <w:t>22</w:t>
      </w:r>
      <w:r w:rsidRPr="003A6026">
        <w:rPr>
          <w:rFonts w:eastAsia="MS Mincho"/>
          <w:sz w:val="28"/>
          <w:lang w:eastAsia="ja-JP"/>
        </w:rPr>
        <w:t xml:space="preserve">) </w:t>
      </w:r>
      <w:r w:rsidR="00684DC9">
        <w:rPr>
          <w:rFonts w:eastAsia="MS Mincho"/>
          <w:sz w:val="28"/>
          <w:lang w:eastAsia="ja-JP"/>
        </w:rPr>
        <w:t>50-83-92</w:t>
      </w:r>
      <w:r w:rsidRPr="003A6026">
        <w:rPr>
          <w:rFonts w:eastAsia="MS Mincho"/>
          <w:sz w:val="28"/>
          <w:lang w:eastAsia="ja-JP"/>
        </w:rPr>
        <w:t xml:space="preserve">, электронная почта: </w:t>
      </w:r>
      <w:r w:rsidR="00684DC9">
        <w:rPr>
          <w:rFonts w:eastAsia="MS Mincho"/>
          <w:sz w:val="28"/>
          <w:lang w:val="en-US" w:eastAsia="ja-JP"/>
        </w:rPr>
        <w:t>belgorod</w:t>
      </w:r>
      <w:r w:rsidRPr="003A6026">
        <w:rPr>
          <w:rFonts w:eastAsia="MS Mincho"/>
          <w:sz w:val="28"/>
          <w:lang w:eastAsia="ja-JP"/>
        </w:rPr>
        <w:t>@fsb.ru;</w:t>
      </w:r>
    </w:p>
    <w:p w:rsidR="00D55766" w:rsidRPr="003A6026" w:rsidRDefault="00D55766" w:rsidP="00D55766">
      <w:pPr>
        <w:jc w:val="both"/>
        <w:rPr>
          <w:rFonts w:eastAsia="MS Mincho"/>
          <w:sz w:val="28"/>
          <w:lang w:eastAsia="ja-JP"/>
        </w:rPr>
      </w:pPr>
      <w:r w:rsidRPr="003A6026">
        <w:rPr>
          <w:rFonts w:eastAsia="MS Mincho"/>
          <w:sz w:val="28"/>
          <w:lang w:eastAsia="ja-JP"/>
        </w:rPr>
        <w:t xml:space="preserve">         - </w:t>
      </w:r>
      <w:r>
        <w:rPr>
          <w:rFonts w:eastAsia="MS Mincho"/>
          <w:sz w:val="28"/>
          <w:lang w:eastAsia="ja-JP"/>
        </w:rPr>
        <w:t xml:space="preserve">ОМВД России по </w:t>
      </w:r>
      <w:r w:rsidR="00684DC9">
        <w:rPr>
          <w:rFonts w:eastAsia="MS Mincho"/>
          <w:sz w:val="28"/>
          <w:lang w:eastAsia="ja-JP"/>
        </w:rPr>
        <w:t>Бо</w:t>
      </w:r>
      <w:r w:rsidR="00022608">
        <w:rPr>
          <w:rFonts w:eastAsia="MS Mincho"/>
          <w:sz w:val="28"/>
          <w:lang w:eastAsia="ja-JP"/>
        </w:rPr>
        <w:t>р</w:t>
      </w:r>
      <w:r w:rsidR="00684DC9">
        <w:rPr>
          <w:rFonts w:eastAsia="MS Mincho"/>
          <w:sz w:val="28"/>
          <w:lang w:eastAsia="ja-JP"/>
        </w:rPr>
        <w:t>исовскому</w:t>
      </w:r>
      <w:r>
        <w:rPr>
          <w:rFonts w:eastAsia="MS Mincho"/>
          <w:sz w:val="28"/>
          <w:lang w:eastAsia="ja-JP"/>
        </w:rPr>
        <w:t xml:space="preserve"> району по тел.: </w:t>
      </w:r>
      <w:r w:rsidRPr="00C94408">
        <w:rPr>
          <w:rFonts w:eastAsia="MS Mincho"/>
          <w:sz w:val="28"/>
          <w:lang w:eastAsia="ja-JP"/>
        </w:rPr>
        <w:t>+7(</w:t>
      </w:r>
      <w:r w:rsidR="00684DC9">
        <w:rPr>
          <w:rFonts w:eastAsia="MS Mincho"/>
          <w:sz w:val="28"/>
          <w:lang w:eastAsia="ja-JP"/>
        </w:rPr>
        <w:t>47246</w:t>
      </w:r>
      <w:r w:rsidRPr="00C94408">
        <w:rPr>
          <w:rFonts w:eastAsia="MS Mincho"/>
          <w:sz w:val="28"/>
          <w:lang w:eastAsia="ja-JP"/>
        </w:rPr>
        <w:t xml:space="preserve">) </w:t>
      </w:r>
      <w:r w:rsidR="00684DC9">
        <w:rPr>
          <w:rFonts w:eastAsia="MS Mincho"/>
          <w:sz w:val="28"/>
          <w:lang w:eastAsia="ja-JP"/>
        </w:rPr>
        <w:t>5-15-02</w:t>
      </w:r>
      <w:r>
        <w:rPr>
          <w:rFonts w:eastAsia="MS Mincho"/>
          <w:sz w:val="28"/>
          <w:lang w:eastAsia="ja-JP"/>
        </w:rPr>
        <w:t>;</w:t>
      </w:r>
    </w:p>
    <w:p w:rsidR="00D55766" w:rsidRPr="00336971" w:rsidRDefault="00D55766" w:rsidP="00336971">
      <w:pPr>
        <w:jc w:val="both"/>
        <w:rPr>
          <w:rFonts w:eastAsia="MS Mincho"/>
          <w:sz w:val="28"/>
          <w:lang w:eastAsia="ja-JP"/>
        </w:rPr>
      </w:pPr>
      <w:r w:rsidRPr="003A6026">
        <w:rPr>
          <w:rFonts w:eastAsia="MS Mincho"/>
          <w:sz w:val="28"/>
          <w:lang w:eastAsia="ja-JP"/>
        </w:rPr>
        <w:t xml:space="preserve">           -  </w:t>
      </w:r>
      <w:r w:rsidR="00336971" w:rsidRPr="00336971">
        <w:rPr>
          <w:rFonts w:eastAsia="MS Mincho"/>
          <w:sz w:val="28"/>
          <w:lang w:eastAsia="ja-JP"/>
        </w:rPr>
        <w:t>ТО по Белгородской обл</w:t>
      </w:r>
      <w:r w:rsidR="00336971">
        <w:rPr>
          <w:rFonts w:eastAsia="MS Mincho"/>
          <w:sz w:val="28"/>
          <w:lang w:eastAsia="ja-JP"/>
        </w:rPr>
        <w:t xml:space="preserve">асти МТУ Ространснадзора по ЦФО по тел. +7 (4722) 34-10-32, </w:t>
      </w:r>
      <w:r w:rsidR="00336971" w:rsidRPr="00336971">
        <w:rPr>
          <w:rFonts w:eastAsia="MS Mincho"/>
          <w:sz w:val="28"/>
          <w:lang w:eastAsia="ja-JP"/>
        </w:rPr>
        <w:t>Е-</w:t>
      </w:r>
      <w:r w:rsidR="00336971" w:rsidRPr="00336971">
        <w:rPr>
          <w:rFonts w:eastAsia="MS Mincho"/>
          <w:sz w:val="28"/>
          <w:lang w:val="en-US" w:eastAsia="ja-JP"/>
        </w:rPr>
        <w:t>mail</w:t>
      </w:r>
      <w:r w:rsidR="00336971" w:rsidRPr="00336971">
        <w:rPr>
          <w:rFonts w:eastAsia="MS Mincho"/>
          <w:sz w:val="28"/>
          <w:lang w:eastAsia="ja-JP"/>
        </w:rPr>
        <w:t xml:space="preserve">: </w:t>
      </w:r>
      <w:r w:rsidR="00336971" w:rsidRPr="00336971">
        <w:rPr>
          <w:rFonts w:eastAsia="MS Mincho"/>
          <w:sz w:val="28"/>
          <w:lang w:val="en-US" w:eastAsia="ja-JP"/>
        </w:rPr>
        <w:t>ugadn</w:t>
      </w:r>
      <w:r w:rsidR="00336971" w:rsidRPr="00336971">
        <w:rPr>
          <w:rFonts w:eastAsia="MS Mincho"/>
          <w:sz w:val="28"/>
          <w:lang w:eastAsia="ja-JP"/>
        </w:rPr>
        <w:t>31@</w:t>
      </w:r>
      <w:r w:rsidR="00336971" w:rsidRPr="00336971">
        <w:rPr>
          <w:rFonts w:eastAsia="MS Mincho"/>
          <w:sz w:val="28"/>
          <w:lang w:val="en-US" w:eastAsia="ja-JP"/>
        </w:rPr>
        <w:t>cfo</w:t>
      </w:r>
      <w:r w:rsidR="00336971" w:rsidRPr="00336971">
        <w:rPr>
          <w:rFonts w:eastAsia="MS Mincho"/>
          <w:sz w:val="28"/>
          <w:lang w:eastAsia="ja-JP"/>
        </w:rPr>
        <w:t>.</w:t>
      </w:r>
      <w:r w:rsidR="00336971" w:rsidRPr="00336971">
        <w:rPr>
          <w:rFonts w:eastAsia="MS Mincho"/>
          <w:sz w:val="28"/>
          <w:lang w:val="en-US" w:eastAsia="ja-JP"/>
        </w:rPr>
        <w:t>rostransnadzor</w:t>
      </w:r>
      <w:r w:rsidR="00336971" w:rsidRPr="00336971">
        <w:rPr>
          <w:rFonts w:eastAsia="MS Mincho"/>
          <w:sz w:val="28"/>
          <w:lang w:eastAsia="ja-JP"/>
        </w:rPr>
        <w:t>.</w:t>
      </w:r>
      <w:r w:rsidR="00336971" w:rsidRPr="00336971">
        <w:rPr>
          <w:rFonts w:eastAsia="MS Mincho"/>
          <w:sz w:val="28"/>
          <w:lang w:val="en-US" w:eastAsia="ja-JP"/>
        </w:rPr>
        <w:t>gov</w:t>
      </w:r>
      <w:r w:rsidR="00336971" w:rsidRPr="00336971">
        <w:rPr>
          <w:rFonts w:eastAsia="MS Mincho"/>
          <w:sz w:val="28"/>
          <w:lang w:eastAsia="ja-JP"/>
        </w:rPr>
        <w:t>.</w:t>
      </w:r>
      <w:r w:rsidR="00336971" w:rsidRPr="00336971">
        <w:rPr>
          <w:rFonts w:eastAsia="MS Mincho"/>
          <w:sz w:val="28"/>
          <w:lang w:val="en-US" w:eastAsia="ja-JP"/>
        </w:rPr>
        <w:t>ru</w:t>
      </w:r>
      <w:hyperlink r:id="rId9" w:history="1"/>
      <w:r w:rsidRPr="00336971">
        <w:rPr>
          <w:rFonts w:eastAsia="MS Mincho"/>
          <w:sz w:val="28"/>
          <w:lang w:eastAsia="ja-JP"/>
        </w:rPr>
        <w:t>;</w:t>
      </w:r>
    </w:p>
    <w:p w:rsidR="00D55766" w:rsidRPr="003A6026" w:rsidRDefault="00D55766" w:rsidP="00D55766">
      <w:pPr>
        <w:jc w:val="both"/>
        <w:rPr>
          <w:rFonts w:eastAsia="MS Mincho"/>
          <w:sz w:val="28"/>
          <w:lang w:eastAsia="ja-JP"/>
        </w:rPr>
      </w:pPr>
      <w:r w:rsidRPr="003A6026">
        <w:rPr>
          <w:rFonts w:eastAsia="MS Mincho"/>
          <w:sz w:val="28"/>
          <w:lang w:eastAsia="ja-JP"/>
        </w:rPr>
        <w:t xml:space="preserve">- Федеральное дорожное агентство Министерства транспорта РФ и ситуационный центр Росавтодора через Ространснадзор и </w:t>
      </w:r>
      <w:r w:rsidR="00336971" w:rsidRPr="00336971">
        <w:rPr>
          <w:rFonts w:eastAsia="MS Mincho"/>
          <w:sz w:val="28"/>
          <w:lang w:eastAsia="ja-JP"/>
        </w:rPr>
        <w:t>ТО по Белгородской обл</w:t>
      </w:r>
      <w:r w:rsidR="00336971">
        <w:rPr>
          <w:rFonts w:eastAsia="MS Mincho"/>
          <w:sz w:val="28"/>
          <w:lang w:eastAsia="ja-JP"/>
        </w:rPr>
        <w:t xml:space="preserve">асти МТУ Ространснадзора по ЦФО по тел. +7 (4722) 34-10-32, </w:t>
      </w:r>
      <w:r w:rsidR="00336971" w:rsidRPr="00336971">
        <w:rPr>
          <w:rFonts w:eastAsia="MS Mincho"/>
          <w:sz w:val="28"/>
          <w:lang w:eastAsia="ja-JP"/>
        </w:rPr>
        <w:t>Е-</w:t>
      </w:r>
      <w:r w:rsidR="00336971" w:rsidRPr="00336971">
        <w:rPr>
          <w:rFonts w:eastAsia="MS Mincho"/>
          <w:sz w:val="28"/>
          <w:lang w:val="en-US" w:eastAsia="ja-JP"/>
        </w:rPr>
        <w:t>mail</w:t>
      </w:r>
      <w:r w:rsidR="00336971" w:rsidRPr="00336971">
        <w:rPr>
          <w:rFonts w:eastAsia="MS Mincho"/>
          <w:sz w:val="28"/>
          <w:lang w:eastAsia="ja-JP"/>
        </w:rPr>
        <w:t xml:space="preserve">: </w:t>
      </w:r>
      <w:r w:rsidR="00336971" w:rsidRPr="00336971">
        <w:rPr>
          <w:rFonts w:eastAsia="MS Mincho"/>
          <w:sz w:val="28"/>
          <w:lang w:val="en-US" w:eastAsia="ja-JP"/>
        </w:rPr>
        <w:t>ugadn</w:t>
      </w:r>
      <w:r w:rsidR="00336971" w:rsidRPr="00336971">
        <w:rPr>
          <w:rFonts w:eastAsia="MS Mincho"/>
          <w:sz w:val="28"/>
          <w:lang w:eastAsia="ja-JP"/>
        </w:rPr>
        <w:t>31@</w:t>
      </w:r>
      <w:r w:rsidR="00336971" w:rsidRPr="00336971">
        <w:rPr>
          <w:rFonts w:eastAsia="MS Mincho"/>
          <w:sz w:val="28"/>
          <w:lang w:val="en-US" w:eastAsia="ja-JP"/>
        </w:rPr>
        <w:t>cfo</w:t>
      </w:r>
      <w:r w:rsidR="00336971" w:rsidRPr="00336971">
        <w:rPr>
          <w:rFonts w:eastAsia="MS Mincho"/>
          <w:sz w:val="28"/>
          <w:lang w:eastAsia="ja-JP"/>
        </w:rPr>
        <w:t>.</w:t>
      </w:r>
      <w:r w:rsidR="00336971" w:rsidRPr="00336971">
        <w:rPr>
          <w:rFonts w:eastAsia="MS Mincho"/>
          <w:sz w:val="28"/>
          <w:lang w:val="en-US" w:eastAsia="ja-JP"/>
        </w:rPr>
        <w:t>rostransnadzor</w:t>
      </w:r>
      <w:r w:rsidR="00336971" w:rsidRPr="00336971">
        <w:rPr>
          <w:rFonts w:eastAsia="MS Mincho"/>
          <w:sz w:val="28"/>
          <w:lang w:eastAsia="ja-JP"/>
        </w:rPr>
        <w:t>.</w:t>
      </w:r>
      <w:r w:rsidR="00336971" w:rsidRPr="00336971">
        <w:rPr>
          <w:rFonts w:eastAsia="MS Mincho"/>
          <w:sz w:val="28"/>
          <w:lang w:val="en-US" w:eastAsia="ja-JP"/>
        </w:rPr>
        <w:t>gov</w:t>
      </w:r>
      <w:r w:rsidR="00336971" w:rsidRPr="00336971">
        <w:rPr>
          <w:rFonts w:eastAsia="MS Mincho"/>
          <w:sz w:val="28"/>
          <w:lang w:eastAsia="ja-JP"/>
        </w:rPr>
        <w:t>.</w:t>
      </w:r>
      <w:r w:rsidR="00336971" w:rsidRPr="00336971">
        <w:rPr>
          <w:rFonts w:eastAsia="MS Mincho"/>
          <w:sz w:val="28"/>
          <w:lang w:val="en-US" w:eastAsia="ja-JP"/>
        </w:rPr>
        <w:t>ru</w:t>
      </w:r>
      <w:r w:rsidRPr="003A6026">
        <w:rPr>
          <w:rFonts w:eastAsia="MS Mincho"/>
          <w:sz w:val="28"/>
          <w:lang w:eastAsia="ja-JP"/>
        </w:rPr>
        <w:t xml:space="preserve"> -  согласно Перечню потенциальных угроз </w:t>
      </w:r>
      <w:r w:rsidRPr="003A6026">
        <w:rPr>
          <w:rFonts w:eastAsia="MS Mincho"/>
          <w:sz w:val="28"/>
          <w:lang w:eastAsia="ja-JP"/>
        </w:rPr>
        <w:lastRenderedPageBreak/>
        <w:t xml:space="preserve">совершения актов незаконного вмешательства в деятельность ОТИ и транспортных средств, утвержденному Приказом Минтранса России, ФСБ России, МВД России от «05» марта 2010 года № 52/112/134. </w:t>
      </w:r>
    </w:p>
    <w:p w:rsidR="00D55766" w:rsidRPr="003A6026" w:rsidRDefault="00D55766" w:rsidP="00D55766">
      <w:pPr>
        <w:jc w:val="both"/>
        <w:rPr>
          <w:rFonts w:eastAsia="MS Mincho"/>
          <w:sz w:val="28"/>
          <w:lang w:eastAsia="ja-JP"/>
        </w:rPr>
      </w:pPr>
      <w:r w:rsidRPr="003A6026">
        <w:rPr>
          <w:rFonts w:eastAsia="MS Mincho"/>
          <w:sz w:val="28"/>
          <w:lang w:eastAsia="ja-JP"/>
        </w:rPr>
        <w:t xml:space="preserve">     4. Информирование об угрозах совершения и о совершении актов незаконного вмешательства на ОТИ субъектом транспортной инфраструктуры посредством имеющихся средств связи органов Федеральной службы безопасности РФ и органов внутренних дел РФ или их уполномоченных структурных подразделений, Федеральной службы по надзору в сфере транспорта и ее территориальных органов осуществляется по месту фактического нахождения ОТИ. </w:t>
      </w:r>
    </w:p>
    <w:p w:rsidR="00D55766" w:rsidRPr="003A6026" w:rsidRDefault="00D55766" w:rsidP="00D55766">
      <w:pPr>
        <w:jc w:val="both"/>
        <w:rPr>
          <w:rFonts w:eastAsia="MS Mincho"/>
          <w:sz w:val="28"/>
          <w:lang w:eastAsia="ja-JP"/>
        </w:rPr>
      </w:pPr>
      <w:r w:rsidRPr="003A6026">
        <w:rPr>
          <w:rFonts w:eastAsia="MS Mincho"/>
          <w:sz w:val="28"/>
          <w:lang w:eastAsia="ja-JP"/>
        </w:rPr>
        <w:t xml:space="preserve">      5. Должностное лицо при информировании об угрозах совершения и о совершении актов незаконного вмешательства на ОТИ государственных органов, указанных в пункте 2 настоящего Порядка, использует телефонные средства связи, в случае их отсутствия используют электронные средства связи. </w:t>
      </w:r>
    </w:p>
    <w:p w:rsidR="00D55766" w:rsidRPr="003A6026" w:rsidRDefault="00D55766" w:rsidP="00D55766">
      <w:pPr>
        <w:jc w:val="both"/>
        <w:rPr>
          <w:rFonts w:eastAsia="MS Mincho"/>
          <w:sz w:val="28"/>
          <w:lang w:eastAsia="ja-JP"/>
        </w:rPr>
      </w:pPr>
      <w:r w:rsidRPr="003A6026">
        <w:rPr>
          <w:rFonts w:eastAsia="MS Mincho"/>
          <w:sz w:val="28"/>
          <w:lang w:eastAsia="ja-JP"/>
        </w:rPr>
        <w:t xml:space="preserve">      6. Должностное лицо представляет информацию об угрозах совершения и о совершении актов незаконного вмешательства на ОТИ в государственные органы, указанные в пункте 2 настоящего Порядка, согласно Приложению к настоящему Порядку. </w:t>
      </w:r>
    </w:p>
    <w:p w:rsidR="00D55766" w:rsidRPr="003A6026" w:rsidRDefault="00D55766" w:rsidP="00D55766">
      <w:pPr>
        <w:jc w:val="both"/>
        <w:rPr>
          <w:rFonts w:eastAsia="MS Mincho"/>
          <w:sz w:val="28"/>
          <w:lang w:eastAsia="ja-JP"/>
        </w:rPr>
      </w:pPr>
      <w:r w:rsidRPr="003A6026">
        <w:rPr>
          <w:rFonts w:eastAsia="MS Mincho"/>
          <w:sz w:val="28"/>
          <w:lang w:eastAsia="ja-JP"/>
        </w:rPr>
        <w:t xml:space="preserve">      7. При отсутствии полной информации об угрозах совершения и о совершении АНВ в отношении ОТИ, подлежащей представлению согласно Приложению к настоящему Порядку, должностное лицо незамедлительно представляет информацию в государственные органы, указанные в пункте 2 настоящего Порядка, и дополняет ее по мере поступления данных. </w:t>
      </w:r>
    </w:p>
    <w:p w:rsidR="00D55766" w:rsidRPr="003A6026" w:rsidRDefault="00D55766" w:rsidP="00D55766">
      <w:pPr>
        <w:jc w:val="both"/>
        <w:rPr>
          <w:rFonts w:eastAsia="MS Mincho"/>
          <w:sz w:val="28"/>
          <w:lang w:eastAsia="ja-JP"/>
        </w:rPr>
      </w:pPr>
      <w:r w:rsidRPr="003A6026">
        <w:rPr>
          <w:rFonts w:eastAsia="MS Mincho"/>
          <w:sz w:val="28"/>
          <w:lang w:eastAsia="ja-JP"/>
        </w:rPr>
        <w:t xml:space="preserve">       8. При получении анонимной информации об угрозах совершения и о совершении АНВ на ОТИ должностное лицо представляет информацию в государственные органы, указанные в пункте 3 настоящего Порядка, согласно раздела III Приложения к настоящему Порядку. </w:t>
      </w:r>
    </w:p>
    <w:p w:rsidR="00D55766" w:rsidRPr="003A6026" w:rsidRDefault="00D55766" w:rsidP="00D55766">
      <w:pPr>
        <w:jc w:val="both"/>
        <w:rPr>
          <w:rFonts w:eastAsia="MS Mincho"/>
          <w:sz w:val="28"/>
          <w:lang w:eastAsia="ja-JP"/>
        </w:rPr>
      </w:pPr>
      <w:r w:rsidRPr="003A6026">
        <w:rPr>
          <w:rFonts w:eastAsia="MS Mincho"/>
          <w:sz w:val="28"/>
          <w:lang w:eastAsia="ja-JP"/>
        </w:rPr>
        <w:t xml:space="preserve">         9. При представлении информации об угрозах совершения и о совершении АНВ на ОТИ в государственные органы, указанные в пункте 2 настоящего Порядка, по средствам телефонной связи, в первую очередь называется фамилия, имя и отчество лица, передающего сообщение, занимаемая им должность на ОТИ, в субъекте транспортной инфраструктуры, их наименование. Далее сообщается информация согласно соответствующему приложению к настоящему Порядку. </w:t>
      </w:r>
    </w:p>
    <w:p w:rsidR="00D55766" w:rsidRPr="003A6026" w:rsidRDefault="00D55766" w:rsidP="00D55766">
      <w:pPr>
        <w:jc w:val="both"/>
        <w:rPr>
          <w:rFonts w:eastAsia="MS Mincho"/>
          <w:sz w:val="28"/>
          <w:lang w:eastAsia="ja-JP"/>
        </w:rPr>
      </w:pPr>
      <w:r w:rsidRPr="003A6026">
        <w:rPr>
          <w:rFonts w:eastAsia="MS Mincho"/>
          <w:sz w:val="28"/>
          <w:lang w:eastAsia="ja-JP"/>
        </w:rPr>
        <w:t xml:space="preserve">        10. Лицо, передавшее сообщение, фиксирует в разделе IV Приложения к настоящему Порядку фамилии, имена, отчества, занимаемые должности лиц государственных органов, указанных в пункте 2 настоящего Порядка, принявших сообщение об угрозах совершения и о совершении АНВ на ОТИ, указывает дату и время ее передачи и удостоверяет своей подписью. </w:t>
      </w:r>
    </w:p>
    <w:p w:rsidR="00D55766" w:rsidRPr="003A6026" w:rsidRDefault="00D55766" w:rsidP="00D55766">
      <w:pPr>
        <w:jc w:val="both"/>
        <w:rPr>
          <w:rFonts w:eastAsia="MS Mincho"/>
          <w:sz w:val="28"/>
          <w:lang w:eastAsia="ja-JP"/>
        </w:rPr>
      </w:pPr>
      <w:r w:rsidRPr="003A6026">
        <w:rPr>
          <w:rFonts w:eastAsia="MS Mincho"/>
          <w:sz w:val="28"/>
          <w:lang w:eastAsia="ja-JP"/>
        </w:rPr>
        <w:t xml:space="preserve">         11. При представлении информации об угрозах совершения и о совершении АНВ на ОТИ в государственные органы, указанные в пункте 2 настоящего Порядка, по средствам электронной связи в электронном виде, информация подписывается электронно-цифровой подписью лица, заполнившего соответствующее приложение к настоящему Порядку (при ее наличии). </w:t>
      </w:r>
    </w:p>
    <w:p w:rsidR="00D55766" w:rsidRPr="003A6026" w:rsidRDefault="00D55766" w:rsidP="00D55766">
      <w:pPr>
        <w:jc w:val="both"/>
        <w:rPr>
          <w:rFonts w:eastAsia="MS Mincho"/>
          <w:sz w:val="28"/>
          <w:lang w:eastAsia="ja-JP"/>
        </w:rPr>
      </w:pPr>
      <w:r w:rsidRPr="003A6026">
        <w:rPr>
          <w:rFonts w:eastAsia="MS Mincho"/>
          <w:sz w:val="28"/>
          <w:lang w:eastAsia="ja-JP"/>
        </w:rPr>
        <w:t xml:space="preserve">        12. При заполнении соответствующего приложения к настоящему Порядку на бумажном носителе рукописным способом, запись производится на русском </w:t>
      </w:r>
      <w:r w:rsidRPr="003A6026">
        <w:rPr>
          <w:rFonts w:eastAsia="MS Mincho"/>
          <w:sz w:val="28"/>
          <w:lang w:eastAsia="ja-JP"/>
        </w:rPr>
        <w:lastRenderedPageBreak/>
        <w:t xml:space="preserve">языке разборчивым почерком или печатными буквами чернилами синего либо черного цвета. Помарки, подчистки и исправления не допускаются. </w:t>
      </w:r>
    </w:p>
    <w:p w:rsidR="00D55766" w:rsidRPr="003A6026" w:rsidRDefault="00D55766" w:rsidP="00D55766">
      <w:pPr>
        <w:jc w:val="both"/>
        <w:rPr>
          <w:rFonts w:eastAsia="MS Mincho"/>
          <w:sz w:val="28"/>
          <w:lang w:eastAsia="ja-JP"/>
        </w:rPr>
      </w:pPr>
      <w:r w:rsidRPr="003A6026">
        <w:rPr>
          <w:rFonts w:eastAsia="MS Mincho"/>
          <w:sz w:val="28"/>
          <w:lang w:eastAsia="ja-JP"/>
        </w:rPr>
        <w:t xml:space="preserve">         13. Должностное лицо фиксирует факт передачи, дату и время передачи информации об угрозах совершения и о совершении АНВ на ОТИ государственным органам, указанным в пункте 2 настоящего Порядка, по средствам электронной связи в соответствии с их программными и техническими средствами. </w:t>
      </w:r>
    </w:p>
    <w:p w:rsidR="00D55766" w:rsidRPr="003A6026" w:rsidRDefault="00D55766" w:rsidP="00D55766">
      <w:pPr>
        <w:jc w:val="both"/>
        <w:rPr>
          <w:rFonts w:eastAsia="MS Mincho"/>
          <w:sz w:val="28"/>
          <w:lang w:eastAsia="ja-JP"/>
        </w:rPr>
      </w:pPr>
      <w:r w:rsidRPr="003A6026">
        <w:rPr>
          <w:rFonts w:eastAsia="MS Mincho"/>
          <w:sz w:val="28"/>
          <w:lang w:eastAsia="ja-JP"/>
        </w:rPr>
        <w:t xml:space="preserve">          14. При передаче информации об угрозах совершения и о совершении АНВ на ОТИ государственным органам, указанным в пункте 2 настоящего Порядка, по средствам телефонной связи лицо, передавшее информацию, фиксирует факт ее передачи, дату и время посредством аудио- и/или видео средств (при их наличии). </w:t>
      </w:r>
    </w:p>
    <w:p w:rsidR="00D55766" w:rsidRPr="003A6026" w:rsidRDefault="00D55766" w:rsidP="00D55766">
      <w:pPr>
        <w:jc w:val="both"/>
        <w:rPr>
          <w:rFonts w:eastAsia="MS Mincho"/>
          <w:sz w:val="28"/>
          <w:lang w:eastAsia="ja-JP"/>
        </w:rPr>
      </w:pPr>
      <w:r w:rsidRPr="003A6026">
        <w:rPr>
          <w:rFonts w:eastAsia="MS Mincho"/>
          <w:sz w:val="28"/>
          <w:lang w:eastAsia="ja-JP"/>
        </w:rPr>
        <w:t xml:space="preserve">          15. Срок хранения носителей информации об угрозах совершения и о совершении АНВ на ОТИ, подтверждающих факт передачи информации, дату и время, а также заполненное соответствующее приложение (приложения) к настоящему Порядку составляет не менее одного месяца. </w:t>
      </w:r>
    </w:p>
    <w:p w:rsidR="00D55766" w:rsidRPr="003A6026" w:rsidRDefault="00D55766" w:rsidP="00D55766">
      <w:pPr>
        <w:jc w:val="both"/>
        <w:rPr>
          <w:rFonts w:eastAsia="MS Mincho"/>
          <w:sz w:val="28"/>
          <w:lang w:eastAsia="ja-JP"/>
        </w:rPr>
      </w:pPr>
    </w:p>
    <w:p w:rsidR="00D55766" w:rsidRPr="003A6026" w:rsidRDefault="00D55766" w:rsidP="00D55766">
      <w:pPr>
        <w:jc w:val="both"/>
        <w:rPr>
          <w:rFonts w:eastAsia="MS Mincho"/>
          <w:sz w:val="28"/>
          <w:lang w:eastAsia="ja-JP"/>
        </w:rPr>
      </w:pPr>
      <w:r w:rsidRPr="003A6026">
        <w:rPr>
          <w:rFonts w:eastAsia="MS Mincho"/>
          <w:sz w:val="28"/>
          <w:lang w:eastAsia="ja-JP"/>
        </w:rPr>
        <w:t xml:space="preserve">Схема информирования Федерального дорожного агентства и уполномоченных подразделений органов Федеральной службы безопасности Российской Федерации, органов внутренних дел и Федеральной службы по надзору в сфере транспорта об угрозах совершения и (или) о совершении акта незаконного вмешательства представлена в Приложении </w:t>
      </w:r>
      <w:r>
        <w:rPr>
          <w:rFonts w:eastAsia="MS Mincho"/>
          <w:sz w:val="28"/>
          <w:lang w:eastAsia="ja-JP"/>
        </w:rPr>
        <w:t>к данным Правилам.</w:t>
      </w:r>
    </w:p>
    <w:p w:rsidR="00D55766" w:rsidRDefault="00D55766" w:rsidP="00D55766">
      <w:pPr>
        <w:jc w:val="right"/>
        <w:rPr>
          <w:color w:val="000000"/>
          <w:sz w:val="28"/>
          <w:szCs w:val="28"/>
        </w:rPr>
      </w:pPr>
    </w:p>
    <w:p w:rsidR="00D55766" w:rsidRDefault="00D55766" w:rsidP="00D55766">
      <w:pPr>
        <w:jc w:val="right"/>
        <w:rPr>
          <w:color w:val="000000"/>
          <w:sz w:val="28"/>
          <w:szCs w:val="28"/>
        </w:rPr>
      </w:pPr>
    </w:p>
    <w:p w:rsidR="00D55766" w:rsidRDefault="00D55766" w:rsidP="00D55766">
      <w:pPr>
        <w:jc w:val="right"/>
        <w:rPr>
          <w:color w:val="000000"/>
          <w:sz w:val="28"/>
          <w:szCs w:val="28"/>
        </w:rPr>
      </w:pPr>
    </w:p>
    <w:p w:rsidR="00D55766" w:rsidRDefault="00D55766" w:rsidP="00D55766">
      <w:pPr>
        <w:jc w:val="right"/>
        <w:rPr>
          <w:color w:val="000000"/>
          <w:sz w:val="28"/>
          <w:szCs w:val="28"/>
        </w:rPr>
      </w:pPr>
    </w:p>
    <w:p w:rsidR="00D55766" w:rsidRDefault="00D55766" w:rsidP="00D55766">
      <w:pPr>
        <w:jc w:val="right"/>
        <w:rPr>
          <w:color w:val="000000"/>
          <w:sz w:val="28"/>
          <w:szCs w:val="28"/>
        </w:rPr>
      </w:pPr>
    </w:p>
    <w:p w:rsidR="00D55766" w:rsidRDefault="00D55766" w:rsidP="00D55766">
      <w:pPr>
        <w:jc w:val="right"/>
        <w:rPr>
          <w:color w:val="000000"/>
          <w:sz w:val="28"/>
          <w:szCs w:val="28"/>
        </w:rPr>
      </w:pPr>
    </w:p>
    <w:p w:rsidR="00D55766" w:rsidRDefault="00D55766" w:rsidP="00D55766">
      <w:pPr>
        <w:jc w:val="right"/>
        <w:rPr>
          <w:color w:val="000000"/>
          <w:sz w:val="28"/>
          <w:szCs w:val="28"/>
        </w:rPr>
      </w:pPr>
    </w:p>
    <w:p w:rsidR="00D55766" w:rsidRDefault="00D55766" w:rsidP="00D55766">
      <w:pPr>
        <w:jc w:val="right"/>
        <w:rPr>
          <w:color w:val="000000"/>
          <w:sz w:val="28"/>
          <w:szCs w:val="28"/>
        </w:rPr>
      </w:pPr>
    </w:p>
    <w:p w:rsidR="00D55766" w:rsidRDefault="00D55766" w:rsidP="00D55766">
      <w:pPr>
        <w:jc w:val="right"/>
        <w:rPr>
          <w:color w:val="000000"/>
          <w:sz w:val="28"/>
          <w:szCs w:val="28"/>
        </w:rPr>
      </w:pPr>
    </w:p>
    <w:p w:rsidR="00D55766" w:rsidRDefault="00D55766" w:rsidP="00D55766">
      <w:pPr>
        <w:jc w:val="right"/>
        <w:rPr>
          <w:color w:val="000000"/>
          <w:sz w:val="28"/>
          <w:szCs w:val="28"/>
        </w:rPr>
      </w:pPr>
    </w:p>
    <w:p w:rsidR="00D55766" w:rsidRDefault="00D55766" w:rsidP="00D55766">
      <w:pPr>
        <w:jc w:val="right"/>
        <w:rPr>
          <w:color w:val="000000"/>
          <w:sz w:val="28"/>
          <w:szCs w:val="28"/>
        </w:rPr>
      </w:pPr>
    </w:p>
    <w:p w:rsidR="00D55766" w:rsidRDefault="00D55766" w:rsidP="00D55766">
      <w:pPr>
        <w:jc w:val="right"/>
        <w:rPr>
          <w:color w:val="000000"/>
          <w:sz w:val="28"/>
          <w:szCs w:val="28"/>
        </w:rPr>
      </w:pPr>
    </w:p>
    <w:p w:rsidR="00D55766" w:rsidRDefault="00D55766" w:rsidP="00BB12D6">
      <w:pPr>
        <w:rPr>
          <w:color w:val="000000"/>
          <w:sz w:val="28"/>
          <w:szCs w:val="28"/>
        </w:rPr>
      </w:pPr>
    </w:p>
    <w:p w:rsidR="00BB12D6" w:rsidRDefault="00BB12D6" w:rsidP="00BB12D6">
      <w:pPr>
        <w:rPr>
          <w:color w:val="000000"/>
          <w:sz w:val="28"/>
          <w:szCs w:val="28"/>
        </w:rPr>
      </w:pPr>
    </w:p>
    <w:p w:rsidR="004C043C" w:rsidRDefault="004C043C" w:rsidP="00BB12D6">
      <w:pPr>
        <w:rPr>
          <w:color w:val="000000"/>
          <w:sz w:val="28"/>
          <w:szCs w:val="28"/>
        </w:rPr>
      </w:pPr>
    </w:p>
    <w:p w:rsidR="004C043C" w:rsidRDefault="004C043C" w:rsidP="00BB12D6">
      <w:pPr>
        <w:rPr>
          <w:color w:val="000000"/>
          <w:sz w:val="28"/>
          <w:szCs w:val="28"/>
        </w:rPr>
      </w:pPr>
    </w:p>
    <w:p w:rsidR="004C043C" w:rsidRDefault="004C043C" w:rsidP="00BB12D6">
      <w:pPr>
        <w:rPr>
          <w:color w:val="000000"/>
          <w:sz w:val="28"/>
          <w:szCs w:val="28"/>
        </w:rPr>
      </w:pPr>
    </w:p>
    <w:p w:rsidR="004C043C" w:rsidRDefault="004C043C" w:rsidP="00BB12D6">
      <w:pPr>
        <w:rPr>
          <w:color w:val="000000"/>
          <w:sz w:val="28"/>
          <w:szCs w:val="28"/>
        </w:rPr>
      </w:pPr>
    </w:p>
    <w:p w:rsidR="00684DC9" w:rsidRDefault="00684DC9" w:rsidP="00BB12D6">
      <w:pPr>
        <w:rPr>
          <w:color w:val="000000"/>
          <w:sz w:val="28"/>
          <w:szCs w:val="28"/>
        </w:rPr>
      </w:pPr>
    </w:p>
    <w:p w:rsidR="00684DC9" w:rsidRDefault="00684DC9" w:rsidP="00BB12D6">
      <w:pPr>
        <w:rPr>
          <w:color w:val="000000"/>
          <w:sz w:val="28"/>
          <w:szCs w:val="28"/>
        </w:rPr>
      </w:pPr>
    </w:p>
    <w:p w:rsidR="004C043C" w:rsidRDefault="004C043C" w:rsidP="00BB12D6">
      <w:pPr>
        <w:rPr>
          <w:color w:val="000000"/>
          <w:sz w:val="28"/>
          <w:szCs w:val="28"/>
        </w:rPr>
      </w:pPr>
    </w:p>
    <w:p w:rsidR="004C043C" w:rsidRDefault="004C043C" w:rsidP="00BB12D6">
      <w:pPr>
        <w:rPr>
          <w:color w:val="000000"/>
          <w:sz w:val="28"/>
          <w:szCs w:val="28"/>
        </w:rPr>
      </w:pPr>
    </w:p>
    <w:p w:rsidR="004C043C" w:rsidRDefault="004C043C" w:rsidP="00BB12D6">
      <w:pPr>
        <w:rPr>
          <w:color w:val="000000"/>
          <w:sz w:val="28"/>
          <w:szCs w:val="28"/>
        </w:rPr>
      </w:pPr>
    </w:p>
    <w:p w:rsidR="00D55766" w:rsidRPr="00D55766" w:rsidRDefault="00D55766" w:rsidP="00D55766">
      <w:pPr>
        <w:jc w:val="right"/>
        <w:rPr>
          <w:rFonts w:eastAsia="Calibri"/>
        </w:rPr>
      </w:pPr>
      <w:r w:rsidRPr="00D55766">
        <w:rPr>
          <w:rFonts w:eastAsia="Calibri"/>
        </w:rPr>
        <w:lastRenderedPageBreak/>
        <w:t xml:space="preserve">Приложение </w:t>
      </w:r>
    </w:p>
    <w:p w:rsidR="00D55766" w:rsidRPr="00D55766" w:rsidRDefault="00D55766" w:rsidP="00D55766">
      <w:pPr>
        <w:jc w:val="right"/>
        <w:rPr>
          <w:rFonts w:eastAsia="Calibri"/>
        </w:rPr>
      </w:pPr>
      <w:r w:rsidRPr="00D55766">
        <w:rPr>
          <w:rFonts w:eastAsia="Calibri"/>
        </w:rPr>
        <w:t xml:space="preserve">к Порядку информирования ФДА и уполномоченных подразделений </w:t>
      </w:r>
    </w:p>
    <w:p w:rsidR="00D55766" w:rsidRPr="00D55766" w:rsidRDefault="00D55766" w:rsidP="00D55766">
      <w:pPr>
        <w:jc w:val="right"/>
        <w:rPr>
          <w:rFonts w:eastAsia="Calibri"/>
        </w:rPr>
      </w:pPr>
      <w:r w:rsidRPr="00D55766">
        <w:rPr>
          <w:rFonts w:eastAsia="Calibri"/>
        </w:rPr>
        <w:t xml:space="preserve">          органов ФСБ РФ, органов внутренних дел и Федеральной службы по надзору</w:t>
      </w:r>
    </w:p>
    <w:p w:rsidR="00D55766" w:rsidRPr="00D55766" w:rsidRDefault="00D55766" w:rsidP="00D55766">
      <w:pPr>
        <w:jc w:val="right"/>
        <w:rPr>
          <w:rFonts w:eastAsia="Calibri"/>
        </w:rPr>
      </w:pPr>
      <w:r w:rsidRPr="00D55766">
        <w:rPr>
          <w:rFonts w:eastAsia="Calibri"/>
        </w:rPr>
        <w:t xml:space="preserve">           в сфере транспорта о непосредственных прямых угрозах и фактах совершения АНВ</w:t>
      </w:r>
    </w:p>
    <w:p w:rsidR="00D55766" w:rsidRPr="00D55766" w:rsidRDefault="00D55766" w:rsidP="00D55766">
      <w:pPr>
        <w:rPr>
          <w:lang w:eastAsia="ja-JP"/>
        </w:rPr>
      </w:pPr>
    </w:p>
    <w:p w:rsidR="00D55766" w:rsidRPr="00D55766" w:rsidRDefault="00D55766" w:rsidP="00D55766">
      <w:pPr>
        <w:rPr>
          <w:lang w:eastAsia="ja-JP"/>
        </w:rPr>
      </w:pPr>
      <w:r w:rsidRPr="00D55766">
        <w:rPr>
          <w:lang w:eastAsia="ja-JP"/>
        </w:rPr>
        <w:t>Представляемая информация об угрозе совершения и о совершении</w:t>
      </w:r>
    </w:p>
    <w:p w:rsidR="00D55766" w:rsidRPr="00D55766" w:rsidRDefault="00D55766" w:rsidP="00D55766">
      <w:pPr>
        <w:rPr>
          <w:lang w:eastAsia="ja-JP"/>
        </w:rPr>
      </w:pPr>
      <w:r w:rsidRPr="00D55766">
        <w:rPr>
          <w:lang w:eastAsia="ja-JP"/>
        </w:rPr>
        <w:t>акта незаконного вмешательства в деятельность объектов</w:t>
      </w:r>
    </w:p>
    <w:p w:rsidR="00D55766" w:rsidRPr="00D55766" w:rsidRDefault="00D55766" w:rsidP="00D55766">
      <w:pPr>
        <w:rPr>
          <w:lang w:eastAsia="ja-JP"/>
        </w:rPr>
      </w:pPr>
      <w:r w:rsidRPr="00D55766">
        <w:rPr>
          <w:lang w:eastAsia="ja-JP"/>
        </w:rPr>
        <w:t xml:space="preserve">транспортной инфраструктуры на автомобильных дорогах администрации </w:t>
      </w:r>
      <w:r w:rsidR="003D461E" w:rsidRPr="003D461E">
        <w:rPr>
          <w:lang w:eastAsia="ja-JP"/>
        </w:rPr>
        <w:t>Белянского</w:t>
      </w:r>
      <w:r w:rsidR="001E5476">
        <w:rPr>
          <w:lang w:eastAsia="ja-JP"/>
        </w:rPr>
        <w:t xml:space="preserve"> сельского поселения Борисовского района</w:t>
      </w:r>
    </w:p>
    <w:p w:rsidR="00D55766" w:rsidRPr="00D55766" w:rsidRDefault="00D55766" w:rsidP="00D55766">
      <w:pPr>
        <w:rPr>
          <w:lang w:eastAsia="ja-JP"/>
        </w:rPr>
      </w:pPr>
    </w:p>
    <w:p w:rsidR="00D55766" w:rsidRPr="00D55766" w:rsidRDefault="00D55766" w:rsidP="00D55766">
      <w:pPr>
        <w:rPr>
          <w:lang w:eastAsia="ja-JP"/>
        </w:rPr>
      </w:pPr>
      <w:r w:rsidRPr="00D55766">
        <w:rPr>
          <w:lang w:eastAsia="ja-JP"/>
        </w:rPr>
        <w:t>Раздел I</w:t>
      </w:r>
    </w:p>
    <w:p w:rsidR="00D55766" w:rsidRPr="00D55766" w:rsidRDefault="00D55766" w:rsidP="00D55766">
      <w:pPr>
        <w:rPr>
          <w:lang w:eastAsia="ja-JP"/>
        </w:rPr>
      </w:pPr>
      <w:r w:rsidRPr="00D55766">
        <w:rPr>
          <w:lang w:eastAsia="ja-JP"/>
        </w:rPr>
        <w:t>1. Дата предоставления информации:</w:t>
      </w:r>
      <w:r w:rsidRPr="00D55766">
        <w:rPr>
          <w:lang w:eastAsia="ja-JP"/>
        </w:rPr>
        <w:tab/>
        <w:t xml:space="preserve"> 2. Время предоставления информации:</w:t>
      </w:r>
    </w:p>
    <w:p w:rsidR="00D55766" w:rsidRPr="00D55766" w:rsidRDefault="00D55766" w:rsidP="00D55766">
      <w:pPr>
        <w:rPr>
          <w:lang w:eastAsia="ja-JP"/>
        </w:rPr>
      </w:pPr>
    </w:p>
    <w:tbl>
      <w:tblPr>
        <w:tblW w:w="103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8"/>
        <w:gridCol w:w="398"/>
        <w:gridCol w:w="398"/>
        <w:gridCol w:w="398"/>
        <w:gridCol w:w="398"/>
        <w:gridCol w:w="398"/>
        <w:gridCol w:w="398"/>
        <w:gridCol w:w="398"/>
        <w:gridCol w:w="398"/>
        <w:gridCol w:w="398"/>
        <w:gridCol w:w="396"/>
        <w:gridCol w:w="396"/>
        <w:gridCol w:w="396"/>
        <w:gridCol w:w="396"/>
        <w:gridCol w:w="396"/>
        <w:gridCol w:w="396"/>
        <w:gridCol w:w="396"/>
        <w:gridCol w:w="396"/>
        <w:gridCol w:w="396"/>
        <w:gridCol w:w="396"/>
        <w:gridCol w:w="396"/>
        <w:gridCol w:w="396"/>
        <w:gridCol w:w="396"/>
        <w:gridCol w:w="396"/>
        <w:gridCol w:w="396"/>
        <w:gridCol w:w="396"/>
      </w:tblGrid>
      <w:tr w:rsidR="00D55766" w:rsidRPr="00D55766" w:rsidTr="002E641A">
        <w:tc>
          <w:tcPr>
            <w:tcW w:w="398"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8"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8" w:type="dxa"/>
            <w:tcBorders>
              <w:top w:val="nil"/>
              <w:left w:val="single" w:sz="4" w:space="0" w:color="000000"/>
              <w:bottom w:val="nil"/>
              <w:right w:val="single" w:sz="4" w:space="0" w:color="000000"/>
            </w:tcBorders>
          </w:tcPr>
          <w:p w:rsidR="00D55766" w:rsidRPr="00D55766" w:rsidRDefault="00D55766" w:rsidP="00D55766">
            <w:pPr>
              <w:rPr>
                <w:lang w:eastAsia="ja-JP"/>
              </w:rPr>
            </w:pPr>
          </w:p>
        </w:tc>
        <w:tc>
          <w:tcPr>
            <w:tcW w:w="398"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8"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8" w:type="dxa"/>
            <w:tcBorders>
              <w:top w:val="nil"/>
              <w:left w:val="single" w:sz="4" w:space="0" w:color="000000"/>
              <w:bottom w:val="nil"/>
              <w:right w:val="single" w:sz="4" w:space="0" w:color="000000"/>
            </w:tcBorders>
          </w:tcPr>
          <w:p w:rsidR="00D55766" w:rsidRPr="00D55766" w:rsidRDefault="00D55766" w:rsidP="00D55766">
            <w:pPr>
              <w:rPr>
                <w:lang w:eastAsia="ja-JP"/>
              </w:rPr>
            </w:pPr>
          </w:p>
        </w:tc>
        <w:tc>
          <w:tcPr>
            <w:tcW w:w="398"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8"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8"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8"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6" w:type="dxa"/>
            <w:tcBorders>
              <w:top w:val="nil"/>
              <w:left w:val="single" w:sz="4" w:space="0" w:color="000000"/>
              <w:bottom w:val="nil"/>
              <w:right w:val="nil"/>
            </w:tcBorders>
          </w:tcPr>
          <w:p w:rsidR="00D55766" w:rsidRPr="00D55766" w:rsidRDefault="00D55766" w:rsidP="00D55766">
            <w:pPr>
              <w:rPr>
                <w:lang w:eastAsia="ja-JP"/>
              </w:rPr>
            </w:pPr>
          </w:p>
        </w:tc>
        <w:tc>
          <w:tcPr>
            <w:tcW w:w="396" w:type="dxa"/>
            <w:tcBorders>
              <w:top w:val="nil"/>
              <w:left w:val="nil"/>
              <w:bottom w:val="nil"/>
              <w:right w:val="nil"/>
            </w:tcBorders>
          </w:tcPr>
          <w:p w:rsidR="00D55766" w:rsidRPr="00D55766" w:rsidRDefault="00D55766" w:rsidP="00D55766">
            <w:pPr>
              <w:rPr>
                <w:lang w:eastAsia="ja-JP"/>
              </w:rPr>
            </w:pPr>
          </w:p>
        </w:tc>
        <w:tc>
          <w:tcPr>
            <w:tcW w:w="396" w:type="dxa"/>
            <w:tcBorders>
              <w:top w:val="nil"/>
              <w:left w:val="nil"/>
              <w:bottom w:val="nil"/>
              <w:right w:val="nil"/>
            </w:tcBorders>
          </w:tcPr>
          <w:p w:rsidR="00D55766" w:rsidRPr="00D55766" w:rsidRDefault="00D55766" w:rsidP="00D55766">
            <w:pPr>
              <w:rPr>
                <w:lang w:eastAsia="ja-JP"/>
              </w:rPr>
            </w:pPr>
          </w:p>
        </w:tc>
        <w:tc>
          <w:tcPr>
            <w:tcW w:w="396" w:type="dxa"/>
            <w:tcBorders>
              <w:top w:val="nil"/>
              <w:left w:val="nil"/>
              <w:bottom w:val="nil"/>
              <w:right w:val="single" w:sz="4" w:space="0" w:color="auto"/>
            </w:tcBorders>
          </w:tcPr>
          <w:p w:rsidR="00D55766" w:rsidRPr="00D55766" w:rsidRDefault="00D55766" w:rsidP="00D55766">
            <w:pPr>
              <w:rPr>
                <w:lang w:eastAsia="ja-JP"/>
              </w:rPr>
            </w:pPr>
          </w:p>
        </w:tc>
        <w:tc>
          <w:tcPr>
            <w:tcW w:w="396"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6"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6" w:type="dxa"/>
            <w:tcBorders>
              <w:top w:val="nil"/>
              <w:left w:val="single" w:sz="4" w:space="0" w:color="auto"/>
              <w:bottom w:val="nil"/>
              <w:right w:val="nil"/>
            </w:tcBorders>
          </w:tcPr>
          <w:p w:rsidR="00D55766" w:rsidRPr="00D55766" w:rsidRDefault="00D55766" w:rsidP="00D55766">
            <w:pPr>
              <w:rPr>
                <w:lang w:eastAsia="ja-JP"/>
              </w:rPr>
            </w:pPr>
          </w:p>
        </w:tc>
        <w:tc>
          <w:tcPr>
            <w:tcW w:w="396" w:type="dxa"/>
            <w:tcBorders>
              <w:top w:val="nil"/>
              <w:left w:val="nil"/>
              <w:bottom w:val="nil"/>
              <w:right w:val="nil"/>
            </w:tcBorders>
          </w:tcPr>
          <w:p w:rsidR="00D55766" w:rsidRPr="00D55766" w:rsidRDefault="00D55766" w:rsidP="00D55766">
            <w:pPr>
              <w:rPr>
                <w:lang w:eastAsia="ja-JP"/>
              </w:rPr>
            </w:pPr>
          </w:p>
        </w:tc>
        <w:tc>
          <w:tcPr>
            <w:tcW w:w="396" w:type="dxa"/>
            <w:tcBorders>
              <w:top w:val="nil"/>
              <w:left w:val="nil"/>
              <w:bottom w:val="nil"/>
              <w:right w:val="single" w:sz="4" w:space="0" w:color="000000"/>
            </w:tcBorders>
            <w:hideMark/>
          </w:tcPr>
          <w:p w:rsidR="00D55766" w:rsidRPr="00D55766" w:rsidRDefault="00D55766" w:rsidP="00D55766">
            <w:pPr>
              <w:rPr>
                <w:lang w:eastAsia="ja-JP"/>
              </w:rPr>
            </w:pPr>
          </w:p>
        </w:tc>
        <w:tc>
          <w:tcPr>
            <w:tcW w:w="39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6" w:type="dxa"/>
            <w:tcBorders>
              <w:top w:val="nil"/>
              <w:left w:val="single" w:sz="4" w:space="0" w:color="000000"/>
              <w:bottom w:val="nil"/>
              <w:right w:val="nil"/>
            </w:tcBorders>
          </w:tcPr>
          <w:p w:rsidR="00D55766" w:rsidRPr="00D55766" w:rsidRDefault="00D55766" w:rsidP="00D55766">
            <w:pPr>
              <w:rPr>
                <w:lang w:eastAsia="ja-JP"/>
              </w:rPr>
            </w:pPr>
          </w:p>
        </w:tc>
        <w:tc>
          <w:tcPr>
            <w:tcW w:w="396" w:type="dxa"/>
            <w:tcBorders>
              <w:top w:val="nil"/>
              <w:left w:val="nil"/>
              <w:bottom w:val="nil"/>
              <w:right w:val="single" w:sz="4" w:space="0" w:color="000000"/>
            </w:tcBorders>
          </w:tcPr>
          <w:p w:rsidR="00D55766" w:rsidRPr="00D55766" w:rsidRDefault="00D55766" w:rsidP="00D55766">
            <w:pPr>
              <w:rPr>
                <w:lang w:eastAsia="ja-JP"/>
              </w:rPr>
            </w:pPr>
          </w:p>
        </w:tc>
        <w:tc>
          <w:tcPr>
            <w:tcW w:w="39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6" w:type="dxa"/>
            <w:tcBorders>
              <w:top w:val="nil"/>
              <w:left w:val="single" w:sz="4" w:space="0" w:color="000000"/>
              <w:bottom w:val="nil"/>
              <w:right w:val="nil"/>
            </w:tcBorders>
          </w:tcPr>
          <w:p w:rsidR="00D55766" w:rsidRPr="00D55766" w:rsidRDefault="00D55766" w:rsidP="00D55766">
            <w:pPr>
              <w:rPr>
                <w:lang w:eastAsia="ja-JP"/>
              </w:rPr>
            </w:pPr>
          </w:p>
        </w:tc>
      </w:tr>
    </w:tbl>
    <w:p w:rsidR="00D55766" w:rsidRPr="00D55766" w:rsidRDefault="00D55766" w:rsidP="00D55766">
      <w:pPr>
        <w:rPr>
          <w:lang w:eastAsia="ja-JP"/>
        </w:rPr>
      </w:pPr>
      <w:r w:rsidRPr="00D55766">
        <w:rPr>
          <w:lang w:eastAsia="ja-JP"/>
        </w:rPr>
        <w:t xml:space="preserve">Число Месяц Год Часы Минуты Секунды </w:t>
      </w:r>
    </w:p>
    <w:p w:rsidR="00D55766" w:rsidRPr="00D55766" w:rsidRDefault="00D55766" w:rsidP="00D55766">
      <w:pPr>
        <w:rPr>
          <w:lang w:eastAsia="ja-JP"/>
        </w:rPr>
      </w:pPr>
    </w:p>
    <w:p w:rsidR="00D55766" w:rsidRPr="00D55766" w:rsidRDefault="00D55766" w:rsidP="00D55766">
      <w:pPr>
        <w:rPr>
          <w:lang w:eastAsia="ja-JP"/>
        </w:rPr>
      </w:pPr>
      <w:r w:rsidRPr="00D55766">
        <w:rPr>
          <w:lang w:eastAsia="ja-JP"/>
        </w:rPr>
        <w:t>3. Место получения информации об угрозе совершения/совершении АНВ (субъект Российской Федерации, индекс, край, область, город, район, улица, дом):</w:t>
      </w:r>
    </w:p>
    <w:p w:rsidR="00D55766" w:rsidRPr="00D55766" w:rsidRDefault="00D55766" w:rsidP="00D55766">
      <w:pPr>
        <w:rPr>
          <w:lang w:eastAsia="ja-JP"/>
        </w:rPr>
      </w:pPr>
    </w:p>
    <w:tbl>
      <w:tblPr>
        <w:tblW w:w="99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0"/>
        <w:gridCol w:w="520"/>
        <w:gridCol w:w="520"/>
        <w:gridCol w:w="519"/>
        <w:gridCol w:w="520"/>
        <w:gridCol w:w="520"/>
        <w:gridCol w:w="521"/>
        <w:gridCol w:w="521"/>
        <w:gridCol w:w="521"/>
        <w:gridCol w:w="522"/>
        <w:gridCol w:w="522"/>
        <w:gridCol w:w="522"/>
        <w:gridCol w:w="522"/>
        <w:gridCol w:w="522"/>
        <w:gridCol w:w="522"/>
        <w:gridCol w:w="522"/>
        <w:gridCol w:w="522"/>
        <w:gridCol w:w="522"/>
        <w:gridCol w:w="522"/>
      </w:tblGrid>
      <w:tr w:rsidR="00D55766" w:rsidRPr="00D55766" w:rsidTr="002E641A">
        <w:tc>
          <w:tcPr>
            <w:tcW w:w="520"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0"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0"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19"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0"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0"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1"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1"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1"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2"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2"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2"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2"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2"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2"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2"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2"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2"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2"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r w:rsidR="00D55766" w:rsidRPr="00D55766" w:rsidTr="002E641A">
        <w:tc>
          <w:tcPr>
            <w:tcW w:w="520"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0"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0"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19"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0"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0"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1"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1"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1"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2"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2"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2"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2"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2"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2"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2"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2"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2"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2"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r w:rsidR="00D55766" w:rsidRPr="00D55766" w:rsidTr="002E641A">
        <w:tc>
          <w:tcPr>
            <w:tcW w:w="520"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0"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0"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19"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0"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0"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1"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1"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1"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2"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2"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2"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2"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2"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2"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2"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2"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2"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2"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r w:rsidR="00D55766" w:rsidRPr="00D55766" w:rsidTr="002E641A">
        <w:tc>
          <w:tcPr>
            <w:tcW w:w="520"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0"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0"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19"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0"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0"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1"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1"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1"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2"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2"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2"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2"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2"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2"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2"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2"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2"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22"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bl>
    <w:p w:rsidR="00D55766" w:rsidRPr="00D55766" w:rsidRDefault="00D55766" w:rsidP="00D55766">
      <w:pPr>
        <w:rPr>
          <w:lang w:eastAsia="ja-JP"/>
        </w:rPr>
      </w:pPr>
    </w:p>
    <w:p w:rsidR="00D55766" w:rsidRPr="00D55766" w:rsidRDefault="00D55766" w:rsidP="00D55766">
      <w:pPr>
        <w:rPr>
          <w:lang w:eastAsia="ja-JP"/>
        </w:rPr>
      </w:pPr>
      <w:r w:rsidRPr="00D55766">
        <w:rPr>
          <w:lang w:eastAsia="ja-JP"/>
        </w:rPr>
        <w:t>4. Дата получения информации: 5. Время получения информации:</w:t>
      </w:r>
    </w:p>
    <w:p w:rsidR="00D55766" w:rsidRPr="00D55766" w:rsidRDefault="00D55766" w:rsidP="00D55766">
      <w:pPr>
        <w:rPr>
          <w:lang w:eastAsia="ja-JP"/>
        </w:rPr>
      </w:pPr>
    </w:p>
    <w:tbl>
      <w:tblPr>
        <w:tblW w:w="368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0"/>
        <w:gridCol w:w="410"/>
        <w:gridCol w:w="239"/>
        <w:gridCol w:w="415"/>
        <w:gridCol w:w="415"/>
        <w:gridCol w:w="239"/>
        <w:gridCol w:w="417"/>
        <w:gridCol w:w="417"/>
        <w:gridCol w:w="417"/>
        <w:gridCol w:w="417"/>
        <w:gridCol w:w="751"/>
        <w:gridCol w:w="417"/>
        <w:gridCol w:w="417"/>
        <w:gridCol w:w="232"/>
        <w:gridCol w:w="408"/>
        <w:gridCol w:w="408"/>
        <w:gridCol w:w="232"/>
        <w:gridCol w:w="408"/>
        <w:gridCol w:w="399"/>
      </w:tblGrid>
      <w:tr w:rsidR="00D55766" w:rsidRPr="00D55766" w:rsidTr="002E641A">
        <w:tc>
          <w:tcPr>
            <w:tcW w:w="275" w:type="pct"/>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p>
        </w:tc>
        <w:tc>
          <w:tcPr>
            <w:tcW w:w="275" w:type="pct"/>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160" w:type="pct"/>
            <w:tcBorders>
              <w:top w:val="nil"/>
              <w:left w:val="single" w:sz="4" w:space="0" w:color="000000"/>
              <w:bottom w:val="nil"/>
              <w:right w:val="single" w:sz="4" w:space="0" w:color="000000"/>
            </w:tcBorders>
          </w:tcPr>
          <w:p w:rsidR="00D55766" w:rsidRPr="00D55766" w:rsidRDefault="00D55766" w:rsidP="00D55766">
            <w:pPr>
              <w:rPr>
                <w:lang w:eastAsia="ja-JP"/>
              </w:rPr>
            </w:pPr>
          </w:p>
        </w:tc>
        <w:tc>
          <w:tcPr>
            <w:tcW w:w="278" w:type="pct"/>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278" w:type="pct"/>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160" w:type="pct"/>
            <w:tcBorders>
              <w:top w:val="nil"/>
              <w:left w:val="single" w:sz="4" w:space="0" w:color="000000"/>
              <w:bottom w:val="nil"/>
              <w:right w:val="single" w:sz="4" w:space="0" w:color="000000"/>
            </w:tcBorders>
          </w:tcPr>
          <w:p w:rsidR="00D55766" w:rsidRPr="00D55766" w:rsidRDefault="00D55766" w:rsidP="00D55766">
            <w:pPr>
              <w:rPr>
                <w:lang w:eastAsia="ja-JP"/>
              </w:rPr>
            </w:pPr>
          </w:p>
        </w:tc>
        <w:tc>
          <w:tcPr>
            <w:tcW w:w="279" w:type="pct"/>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279" w:type="pct"/>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279" w:type="pct"/>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279" w:type="pct"/>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503" w:type="pct"/>
            <w:tcBorders>
              <w:top w:val="nil"/>
              <w:left w:val="single" w:sz="4" w:space="0" w:color="000000"/>
              <w:bottom w:val="nil"/>
              <w:right w:val="single" w:sz="4" w:space="0" w:color="auto"/>
            </w:tcBorders>
          </w:tcPr>
          <w:p w:rsidR="00D55766" w:rsidRPr="00D55766" w:rsidRDefault="00D55766" w:rsidP="00D55766">
            <w:pPr>
              <w:rPr>
                <w:lang w:eastAsia="ja-JP"/>
              </w:rPr>
            </w:pPr>
          </w:p>
        </w:tc>
        <w:tc>
          <w:tcPr>
            <w:tcW w:w="279" w:type="pct"/>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279" w:type="pct"/>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155" w:type="pct"/>
            <w:tcBorders>
              <w:top w:val="nil"/>
              <w:left w:val="single" w:sz="4" w:space="0" w:color="auto"/>
              <w:bottom w:val="nil"/>
              <w:right w:val="single" w:sz="4" w:space="0" w:color="auto"/>
            </w:tcBorders>
          </w:tcPr>
          <w:p w:rsidR="00D55766" w:rsidRPr="00D55766" w:rsidRDefault="00D55766" w:rsidP="00D55766">
            <w:pPr>
              <w:rPr>
                <w:lang w:eastAsia="ja-JP"/>
              </w:rPr>
            </w:pPr>
          </w:p>
        </w:tc>
        <w:tc>
          <w:tcPr>
            <w:tcW w:w="273" w:type="pct"/>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273" w:type="pct"/>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155" w:type="pct"/>
            <w:tcBorders>
              <w:top w:val="nil"/>
              <w:left w:val="single" w:sz="4" w:space="0" w:color="auto"/>
              <w:bottom w:val="nil"/>
              <w:right w:val="single" w:sz="4" w:space="0" w:color="auto"/>
            </w:tcBorders>
          </w:tcPr>
          <w:p w:rsidR="00D55766" w:rsidRPr="00D55766" w:rsidRDefault="00D55766" w:rsidP="00D55766">
            <w:pPr>
              <w:rPr>
                <w:lang w:eastAsia="ja-JP"/>
              </w:rPr>
            </w:pPr>
          </w:p>
        </w:tc>
        <w:tc>
          <w:tcPr>
            <w:tcW w:w="273" w:type="pct"/>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267" w:type="pct"/>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r>
    </w:tbl>
    <w:p w:rsidR="00D55766" w:rsidRPr="00D55766" w:rsidRDefault="00D55766" w:rsidP="00D55766">
      <w:pPr>
        <w:rPr>
          <w:lang w:eastAsia="ja-JP"/>
        </w:rPr>
      </w:pPr>
      <w:r w:rsidRPr="00D55766">
        <w:rPr>
          <w:lang w:eastAsia="ja-JP"/>
        </w:rPr>
        <w:t xml:space="preserve">Число Месяц Год Часы Минуты Секунды </w:t>
      </w:r>
    </w:p>
    <w:p w:rsidR="00D55766" w:rsidRPr="00D55766" w:rsidRDefault="00D55766" w:rsidP="00D55766">
      <w:pPr>
        <w:rPr>
          <w:lang w:eastAsia="ja-JP"/>
        </w:rPr>
      </w:pPr>
    </w:p>
    <w:p w:rsidR="00D55766" w:rsidRPr="00D55766" w:rsidRDefault="00D55766" w:rsidP="00D55766">
      <w:pPr>
        <w:rPr>
          <w:lang w:eastAsia="ja-JP"/>
        </w:rPr>
      </w:pPr>
      <w:r w:rsidRPr="00D55766">
        <w:rPr>
          <w:lang w:eastAsia="ja-JP"/>
        </w:rPr>
        <w:t>6. Наименование автомобильной дороги:</w:t>
      </w:r>
    </w:p>
    <w:p w:rsidR="00D55766" w:rsidRPr="00D55766" w:rsidRDefault="00D55766" w:rsidP="00D55766">
      <w:pPr>
        <w:rPr>
          <w:lang w:eastAsia="ja-JP"/>
        </w:rPr>
      </w:pPr>
    </w:p>
    <w:tbl>
      <w:tblPr>
        <w:tblW w:w="99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D55766" w:rsidRPr="00D55766" w:rsidTr="002E641A">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r w:rsidR="00D55766" w:rsidRPr="00D55766" w:rsidTr="002E641A">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r w:rsidR="00D55766" w:rsidRPr="00D55766" w:rsidTr="002E641A">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r w:rsidR="00D55766" w:rsidRPr="00D55766" w:rsidTr="002E641A">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bl>
    <w:p w:rsidR="00D55766" w:rsidRPr="00D55766" w:rsidRDefault="00D55766" w:rsidP="00D55766">
      <w:pPr>
        <w:rPr>
          <w:lang w:eastAsia="ja-JP"/>
        </w:rPr>
      </w:pPr>
    </w:p>
    <w:p w:rsidR="00D55766" w:rsidRPr="00D55766" w:rsidRDefault="00D55766" w:rsidP="00D55766">
      <w:pPr>
        <w:rPr>
          <w:lang w:eastAsia="ja-JP"/>
        </w:rPr>
      </w:pPr>
      <w:r w:rsidRPr="00D55766">
        <w:rPr>
          <w:lang w:eastAsia="ja-JP"/>
        </w:rPr>
        <w:t xml:space="preserve">7. Реестровый номер категорированного ОТИ: </w:t>
      </w:r>
      <w:r w:rsidRPr="00D55766">
        <w:rPr>
          <w:lang w:eastAsia="ja-JP"/>
        </w:rPr>
        <w:tab/>
      </w:r>
      <w:r w:rsidRPr="00D55766">
        <w:rPr>
          <w:lang w:eastAsia="ja-JP"/>
        </w:rPr>
        <w:tab/>
        <w:t xml:space="preserve"> 8. Категория:</w:t>
      </w:r>
    </w:p>
    <w:p w:rsidR="00D55766" w:rsidRPr="00D55766" w:rsidRDefault="00D55766" w:rsidP="00D55766">
      <w:pPr>
        <w:rPr>
          <w:lang w:eastAsia="ja-JP"/>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D55766" w:rsidRPr="00D55766" w:rsidTr="002E641A">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nil"/>
              <w:left w:val="single" w:sz="4" w:space="0" w:color="000000"/>
              <w:bottom w:val="nil"/>
              <w:right w:val="nil"/>
            </w:tcBorders>
          </w:tcPr>
          <w:p w:rsidR="00D55766" w:rsidRPr="00D55766" w:rsidRDefault="00D55766" w:rsidP="00D55766">
            <w:pPr>
              <w:rPr>
                <w:lang w:eastAsia="ja-JP"/>
              </w:rPr>
            </w:pPr>
          </w:p>
        </w:tc>
        <w:tc>
          <w:tcPr>
            <w:tcW w:w="397" w:type="dxa"/>
            <w:tcBorders>
              <w:top w:val="nil"/>
              <w:left w:val="nil"/>
              <w:bottom w:val="nil"/>
              <w:right w:val="nil"/>
            </w:tcBorders>
          </w:tcPr>
          <w:p w:rsidR="00D55766" w:rsidRPr="00D55766" w:rsidRDefault="00D55766" w:rsidP="00D55766">
            <w:pPr>
              <w:rPr>
                <w:lang w:eastAsia="ja-JP"/>
              </w:rPr>
            </w:pPr>
          </w:p>
        </w:tc>
        <w:tc>
          <w:tcPr>
            <w:tcW w:w="397" w:type="dxa"/>
            <w:tcBorders>
              <w:top w:val="nil"/>
              <w:left w:val="nil"/>
              <w:bottom w:val="nil"/>
              <w:right w:val="nil"/>
            </w:tcBorders>
          </w:tcPr>
          <w:p w:rsidR="00D55766" w:rsidRPr="00D55766" w:rsidRDefault="00D55766" w:rsidP="00D55766">
            <w:pPr>
              <w:rPr>
                <w:lang w:eastAsia="ja-JP"/>
              </w:rPr>
            </w:pPr>
          </w:p>
        </w:tc>
        <w:tc>
          <w:tcPr>
            <w:tcW w:w="397" w:type="dxa"/>
            <w:tcBorders>
              <w:top w:val="nil"/>
              <w:left w:val="nil"/>
              <w:bottom w:val="nil"/>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1</w:t>
            </w:r>
          </w:p>
        </w:tc>
        <w:tc>
          <w:tcPr>
            <w:tcW w:w="397"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2</w:t>
            </w:r>
          </w:p>
        </w:tc>
        <w:tc>
          <w:tcPr>
            <w:tcW w:w="397"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3</w:t>
            </w:r>
          </w:p>
        </w:tc>
        <w:tc>
          <w:tcPr>
            <w:tcW w:w="397"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4</w:t>
            </w:r>
          </w:p>
        </w:tc>
      </w:tr>
    </w:tbl>
    <w:p w:rsidR="00D55766" w:rsidRPr="00D55766" w:rsidRDefault="00D55766" w:rsidP="00D55766">
      <w:pPr>
        <w:rPr>
          <w:lang w:eastAsia="ja-JP"/>
        </w:rPr>
      </w:pPr>
    </w:p>
    <w:p w:rsidR="00D55766" w:rsidRPr="00D55766" w:rsidRDefault="00D55766" w:rsidP="00D55766">
      <w:pPr>
        <w:rPr>
          <w:lang w:eastAsia="ja-JP"/>
        </w:rPr>
      </w:pPr>
      <w:r w:rsidRPr="00D55766">
        <w:rPr>
          <w:lang w:eastAsia="ja-JP"/>
        </w:rPr>
        <w:t>9. Наименование собственника ОТИ:</w:t>
      </w:r>
    </w:p>
    <w:p w:rsidR="00D55766" w:rsidRPr="00D55766" w:rsidRDefault="00D55766" w:rsidP="00D55766">
      <w:pPr>
        <w:rPr>
          <w:lang w:eastAsia="ja-JP"/>
        </w:rPr>
      </w:pPr>
    </w:p>
    <w:tbl>
      <w:tblPr>
        <w:tblW w:w="99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D55766" w:rsidRPr="00D55766" w:rsidTr="002E641A">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r w:rsidR="00D55766" w:rsidRPr="00D55766" w:rsidTr="002E641A">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r w:rsidR="00D55766" w:rsidRPr="00D55766" w:rsidTr="002E641A">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r w:rsidR="00D55766" w:rsidRPr="00D55766" w:rsidTr="002E641A">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bl>
    <w:p w:rsidR="00D55766" w:rsidRPr="00D55766" w:rsidRDefault="00D55766" w:rsidP="00D55766">
      <w:pPr>
        <w:rPr>
          <w:lang w:eastAsia="ja-JP"/>
        </w:rPr>
      </w:pPr>
    </w:p>
    <w:p w:rsidR="00D55766" w:rsidRDefault="00D55766" w:rsidP="00D55766">
      <w:pPr>
        <w:rPr>
          <w:lang w:eastAsia="ja-JP"/>
        </w:rPr>
      </w:pPr>
      <w:r w:rsidRPr="00D55766">
        <w:rPr>
          <w:lang w:eastAsia="ja-JP"/>
        </w:rPr>
        <w:t>10. Адрес местонахождения ОТИ (субъект Российской Федерации, индекс, край, область, город, район):</w:t>
      </w:r>
    </w:p>
    <w:p w:rsidR="009E7799" w:rsidRPr="00D55766" w:rsidRDefault="009E7799" w:rsidP="00D55766">
      <w:pPr>
        <w:rPr>
          <w:lang w:eastAsia="ja-JP"/>
        </w:rPr>
      </w:pPr>
    </w:p>
    <w:p w:rsidR="00D55766" w:rsidRPr="00D55766" w:rsidRDefault="00D55766" w:rsidP="00D55766">
      <w:pPr>
        <w:rPr>
          <w:lang w:eastAsia="ja-JP"/>
        </w:rPr>
      </w:pPr>
    </w:p>
    <w:tbl>
      <w:tblPr>
        <w:tblW w:w="99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D55766" w:rsidRPr="00D55766" w:rsidTr="002E641A">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r w:rsidR="00D55766" w:rsidRPr="00D55766" w:rsidTr="002E641A">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r w:rsidR="00D55766" w:rsidRPr="00D55766" w:rsidTr="002E641A">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r w:rsidR="00D55766" w:rsidRPr="00D55766" w:rsidTr="002E641A">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bl>
    <w:p w:rsidR="00D55766" w:rsidRPr="00D55766" w:rsidRDefault="00D55766" w:rsidP="00D55766">
      <w:pPr>
        <w:rPr>
          <w:lang w:eastAsia="ja-JP"/>
        </w:rPr>
      </w:pPr>
    </w:p>
    <w:p w:rsidR="00D55766" w:rsidRPr="00D55766" w:rsidRDefault="00D55766" w:rsidP="00D55766">
      <w:pPr>
        <w:rPr>
          <w:lang w:eastAsia="ja-JP"/>
        </w:rPr>
      </w:pPr>
      <w:r w:rsidRPr="00D55766">
        <w:rPr>
          <w:lang w:eastAsia="ja-JP"/>
        </w:rPr>
        <w:t>11. Количество пассажиров на ОТИ (если есть): 12. Количество персонала на ОТИ:</w:t>
      </w:r>
    </w:p>
    <w:p w:rsidR="00D55766" w:rsidRPr="00D55766" w:rsidRDefault="00D55766" w:rsidP="00D55766">
      <w:pPr>
        <w:rPr>
          <w:lang w:eastAsia="ja-JP"/>
        </w:rPr>
      </w:pPr>
    </w:p>
    <w:tbl>
      <w:tblPr>
        <w:tblW w:w="101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86"/>
        <w:gridCol w:w="386"/>
        <w:gridCol w:w="386"/>
        <w:gridCol w:w="386"/>
        <w:gridCol w:w="386"/>
        <w:gridCol w:w="386"/>
        <w:gridCol w:w="386"/>
        <w:gridCol w:w="386"/>
        <w:gridCol w:w="310"/>
      </w:tblGrid>
      <w:tr w:rsidR="00D55766" w:rsidRPr="00D55766" w:rsidTr="002E641A">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nil"/>
              <w:left w:val="single" w:sz="4" w:space="0" w:color="000000"/>
              <w:bottom w:val="nil"/>
              <w:right w:val="nil"/>
            </w:tcBorders>
          </w:tcPr>
          <w:p w:rsidR="00D55766" w:rsidRPr="00D55766" w:rsidRDefault="00D55766" w:rsidP="00D55766">
            <w:pPr>
              <w:rPr>
                <w:lang w:eastAsia="ja-JP"/>
              </w:rPr>
            </w:pPr>
          </w:p>
        </w:tc>
        <w:tc>
          <w:tcPr>
            <w:tcW w:w="397" w:type="dxa"/>
            <w:tcBorders>
              <w:top w:val="nil"/>
              <w:left w:val="nil"/>
              <w:bottom w:val="nil"/>
              <w:right w:val="nil"/>
            </w:tcBorders>
          </w:tcPr>
          <w:p w:rsidR="00D55766" w:rsidRPr="00D55766" w:rsidRDefault="00D55766" w:rsidP="00D55766">
            <w:pPr>
              <w:rPr>
                <w:lang w:eastAsia="ja-JP"/>
              </w:rPr>
            </w:pPr>
          </w:p>
        </w:tc>
        <w:tc>
          <w:tcPr>
            <w:tcW w:w="397" w:type="dxa"/>
            <w:tcBorders>
              <w:top w:val="nil"/>
              <w:left w:val="nil"/>
              <w:bottom w:val="nil"/>
              <w:right w:val="nil"/>
            </w:tcBorders>
          </w:tcPr>
          <w:p w:rsidR="00D55766" w:rsidRPr="00D55766" w:rsidRDefault="00D55766" w:rsidP="00D55766">
            <w:pPr>
              <w:rPr>
                <w:lang w:eastAsia="ja-JP"/>
              </w:rPr>
            </w:pPr>
          </w:p>
        </w:tc>
        <w:tc>
          <w:tcPr>
            <w:tcW w:w="397" w:type="dxa"/>
            <w:tcBorders>
              <w:top w:val="nil"/>
              <w:left w:val="nil"/>
              <w:bottom w:val="nil"/>
              <w:right w:val="nil"/>
            </w:tcBorders>
          </w:tcPr>
          <w:p w:rsidR="00D55766" w:rsidRPr="00D55766" w:rsidRDefault="00D55766" w:rsidP="00D55766">
            <w:pPr>
              <w:rPr>
                <w:lang w:eastAsia="ja-JP"/>
              </w:rPr>
            </w:pPr>
          </w:p>
        </w:tc>
        <w:tc>
          <w:tcPr>
            <w:tcW w:w="397" w:type="dxa"/>
            <w:tcBorders>
              <w:top w:val="nil"/>
              <w:left w:val="nil"/>
              <w:bottom w:val="nil"/>
              <w:right w:val="nil"/>
            </w:tcBorders>
          </w:tcPr>
          <w:p w:rsidR="00D55766" w:rsidRPr="00D55766" w:rsidRDefault="00D55766" w:rsidP="00D55766">
            <w:pPr>
              <w:rPr>
                <w:lang w:eastAsia="ja-JP"/>
              </w:rPr>
            </w:pPr>
          </w:p>
        </w:tc>
        <w:tc>
          <w:tcPr>
            <w:tcW w:w="397" w:type="dxa"/>
            <w:tcBorders>
              <w:top w:val="nil"/>
              <w:left w:val="nil"/>
              <w:bottom w:val="nil"/>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10" w:type="dxa"/>
            <w:tcBorders>
              <w:top w:val="nil"/>
              <w:left w:val="single" w:sz="4" w:space="0" w:color="000000"/>
              <w:bottom w:val="nil"/>
              <w:right w:val="nil"/>
            </w:tcBorders>
          </w:tcPr>
          <w:p w:rsidR="00D55766" w:rsidRPr="00D55766" w:rsidRDefault="00D55766" w:rsidP="00D55766">
            <w:pPr>
              <w:rPr>
                <w:lang w:eastAsia="ja-JP"/>
              </w:rPr>
            </w:pPr>
          </w:p>
        </w:tc>
      </w:tr>
    </w:tbl>
    <w:p w:rsidR="00D55766" w:rsidRPr="00D55766" w:rsidRDefault="00D55766" w:rsidP="00D55766">
      <w:pPr>
        <w:rPr>
          <w:lang w:eastAsia="ja-JP"/>
        </w:rPr>
      </w:pPr>
    </w:p>
    <w:p w:rsidR="00D55766" w:rsidRPr="00D55766" w:rsidRDefault="00D55766" w:rsidP="00D55766">
      <w:pPr>
        <w:rPr>
          <w:lang w:eastAsia="ja-JP"/>
        </w:rPr>
      </w:pPr>
      <w:r w:rsidRPr="00D55766">
        <w:rPr>
          <w:lang w:eastAsia="ja-JP"/>
        </w:rPr>
        <w:t>13. Количество ТС на ОТИ: 14. Тип, модель ТС на ОТИ:</w:t>
      </w:r>
    </w:p>
    <w:p w:rsidR="00D55766" w:rsidRPr="00D55766" w:rsidRDefault="00D55766" w:rsidP="00D55766">
      <w:pPr>
        <w:rPr>
          <w:lang w:eastAsia="ja-JP"/>
        </w:rPr>
      </w:pPr>
    </w:p>
    <w:tbl>
      <w:tblPr>
        <w:tblW w:w="99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D55766" w:rsidRPr="00D55766" w:rsidTr="002E641A">
        <w:tc>
          <w:tcPr>
            <w:tcW w:w="39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nil"/>
              <w:left w:val="single" w:sz="4" w:space="0" w:color="000000"/>
              <w:bottom w:val="nil"/>
              <w:right w:val="nil"/>
            </w:tcBorders>
          </w:tcPr>
          <w:p w:rsidR="00D55766" w:rsidRPr="00D55766" w:rsidRDefault="00D55766" w:rsidP="00D55766">
            <w:pPr>
              <w:rPr>
                <w:lang w:eastAsia="ja-JP"/>
              </w:rPr>
            </w:pPr>
          </w:p>
        </w:tc>
        <w:tc>
          <w:tcPr>
            <w:tcW w:w="397" w:type="dxa"/>
            <w:tcBorders>
              <w:top w:val="nil"/>
              <w:left w:val="nil"/>
              <w:bottom w:val="nil"/>
              <w:right w:val="nil"/>
            </w:tcBorders>
          </w:tcPr>
          <w:p w:rsidR="00D55766" w:rsidRPr="00D55766" w:rsidRDefault="00D55766" w:rsidP="00D55766">
            <w:pPr>
              <w:rPr>
                <w:lang w:eastAsia="ja-JP"/>
              </w:rPr>
            </w:pPr>
          </w:p>
        </w:tc>
        <w:tc>
          <w:tcPr>
            <w:tcW w:w="397" w:type="dxa"/>
            <w:tcBorders>
              <w:top w:val="nil"/>
              <w:left w:val="nil"/>
              <w:bottom w:val="nil"/>
              <w:right w:val="nil"/>
            </w:tcBorders>
          </w:tcPr>
          <w:p w:rsidR="00D55766" w:rsidRPr="00D55766" w:rsidRDefault="00D55766" w:rsidP="00D55766">
            <w:pPr>
              <w:rPr>
                <w:lang w:eastAsia="ja-JP"/>
              </w:rPr>
            </w:pPr>
          </w:p>
        </w:tc>
        <w:tc>
          <w:tcPr>
            <w:tcW w:w="397" w:type="dxa"/>
            <w:tcBorders>
              <w:top w:val="nil"/>
              <w:left w:val="nil"/>
              <w:bottom w:val="nil"/>
              <w:right w:val="nil"/>
            </w:tcBorders>
          </w:tcPr>
          <w:p w:rsidR="00D55766" w:rsidRPr="00D55766" w:rsidRDefault="00D55766" w:rsidP="00D55766">
            <w:pPr>
              <w:rPr>
                <w:lang w:eastAsia="ja-JP"/>
              </w:rPr>
            </w:pPr>
          </w:p>
        </w:tc>
        <w:tc>
          <w:tcPr>
            <w:tcW w:w="397" w:type="dxa"/>
            <w:tcBorders>
              <w:top w:val="nil"/>
              <w:left w:val="nil"/>
              <w:bottom w:val="nil"/>
              <w:right w:val="nil"/>
            </w:tcBorders>
          </w:tcPr>
          <w:p w:rsidR="00D55766" w:rsidRPr="00D55766" w:rsidRDefault="00D55766" w:rsidP="00D55766">
            <w:pPr>
              <w:rPr>
                <w:lang w:eastAsia="ja-JP"/>
              </w:rPr>
            </w:pPr>
          </w:p>
        </w:tc>
        <w:tc>
          <w:tcPr>
            <w:tcW w:w="397" w:type="dxa"/>
            <w:tcBorders>
              <w:top w:val="nil"/>
              <w:left w:val="nil"/>
              <w:bottom w:val="nil"/>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bl>
    <w:p w:rsidR="00D55766" w:rsidRPr="00D55766" w:rsidRDefault="00D55766" w:rsidP="00D55766">
      <w:pPr>
        <w:rPr>
          <w:lang w:eastAsia="ja-JP"/>
        </w:rPr>
      </w:pPr>
    </w:p>
    <w:p w:rsidR="00D55766" w:rsidRPr="00D55766" w:rsidRDefault="00D55766" w:rsidP="00D55766">
      <w:pPr>
        <w:rPr>
          <w:lang w:eastAsia="ja-JP"/>
        </w:rPr>
      </w:pPr>
      <w:r w:rsidRPr="00D55766">
        <w:rPr>
          <w:lang w:eastAsia="ja-JP"/>
        </w:rPr>
        <w:t>15. Другие данные:</w:t>
      </w:r>
    </w:p>
    <w:p w:rsidR="00D55766" w:rsidRPr="00D55766" w:rsidRDefault="00D55766" w:rsidP="00D55766">
      <w:pPr>
        <w:rPr>
          <w:lang w:eastAsia="ja-JP"/>
        </w:rPr>
      </w:pPr>
    </w:p>
    <w:tbl>
      <w:tblPr>
        <w:tblW w:w="100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7"/>
        <w:gridCol w:w="387"/>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tblGrid>
      <w:tr w:rsidR="00D55766" w:rsidRPr="00D55766" w:rsidTr="002E641A">
        <w:tc>
          <w:tcPr>
            <w:tcW w:w="38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r w:rsidR="00D55766" w:rsidRPr="00D55766" w:rsidTr="002E641A">
        <w:tc>
          <w:tcPr>
            <w:tcW w:w="38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r w:rsidR="00D55766" w:rsidRPr="00D55766" w:rsidTr="002E641A">
        <w:tc>
          <w:tcPr>
            <w:tcW w:w="38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r w:rsidR="00D55766" w:rsidRPr="00D55766" w:rsidTr="002E641A">
        <w:tc>
          <w:tcPr>
            <w:tcW w:w="38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bl>
    <w:p w:rsidR="00D55766" w:rsidRPr="00D55766" w:rsidRDefault="00D55766" w:rsidP="00D55766">
      <w:pPr>
        <w:rPr>
          <w:lang w:eastAsia="ja-JP"/>
        </w:rPr>
      </w:pPr>
    </w:p>
    <w:p w:rsidR="00D55766" w:rsidRPr="00D55766" w:rsidRDefault="00D55766" w:rsidP="00D55766">
      <w:pPr>
        <w:rPr>
          <w:lang w:eastAsia="ja-JP"/>
        </w:rPr>
      </w:pPr>
      <w:r w:rsidRPr="00D55766">
        <w:rPr>
          <w:lang w:eastAsia="ja-JP"/>
        </w:rPr>
        <w:t>Раздел II</w:t>
      </w:r>
    </w:p>
    <w:p w:rsidR="00D55766" w:rsidRPr="00D55766" w:rsidRDefault="00D55766" w:rsidP="00D55766">
      <w:pPr>
        <w:rPr>
          <w:lang w:eastAsia="ja-JP"/>
        </w:rPr>
      </w:pPr>
      <w:r w:rsidRPr="00D55766">
        <w:rPr>
          <w:lang w:eastAsia="ja-JP"/>
        </w:rPr>
        <w:t>Перечень потенциальных угроз совершения актов незаконного вмешательства в деятельность объектов транспортной инфраструктуры</w:t>
      </w:r>
    </w:p>
    <w:p w:rsidR="00D55766" w:rsidRPr="00D55766" w:rsidRDefault="00D55766" w:rsidP="00D55766">
      <w:pPr>
        <w:rPr>
          <w:lang w:eastAsia="ja-JP"/>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950"/>
        <w:gridCol w:w="850"/>
        <w:gridCol w:w="2131"/>
        <w:gridCol w:w="1134"/>
      </w:tblGrid>
      <w:tr w:rsidR="00D55766" w:rsidRPr="00D55766" w:rsidTr="002E641A">
        <w:trPr>
          <w:jc w:val="center"/>
        </w:trPr>
        <w:tc>
          <w:tcPr>
            <w:tcW w:w="5950" w:type="dxa"/>
            <w:tcBorders>
              <w:top w:val="single" w:sz="4" w:space="0" w:color="000000"/>
              <w:left w:val="single" w:sz="4" w:space="0" w:color="000000"/>
              <w:bottom w:val="single" w:sz="4" w:space="0" w:color="000000"/>
              <w:right w:val="single" w:sz="4" w:space="0" w:color="000000"/>
            </w:tcBorders>
            <w:vAlign w:val="center"/>
            <w:hideMark/>
          </w:tcPr>
          <w:p w:rsidR="00D55766" w:rsidRPr="00D55766" w:rsidRDefault="00D55766" w:rsidP="00D55766">
            <w:pPr>
              <w:rPr>
                <w:lang w:eastAsia="ja-JP"/>
              </w:rPr>
            </w:pPr>
            <w:r w:rsidRPr="00D55766">
              <w:rPr>
                <w:lang w:eastAsia="ja-JP"/>
              </w:rPr>
              <w:t>Угрозы совершения АНВ согласно Перечня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55766" w:rsidRPr="00D55766" w:rsidRDefault="00D55766" w:rsidP="00D55766">
            <w:pPr>
              <w:rPr>
                <w:lang w:eastAsia="ja-JP"/>
              </w:rPr>
            </w:pPr>
            <w:r w:rsidRPr="00D55766">
              <w:rPr>
                <w:lang w:eastAsia="ja-JP"/>
              </w:rPr>
              <w:t>отметка</w:t>
            </w:r>
          </w:p>
        </w:tc>
        <w:tc>
          <w:tcPr>
            <w:tcW w:w="2131" w:type="dxa"/>
            <w:tcBorders>
              <w:top w:val="single" w:sz="4" w:space="0" w:color="000000"/>
              <w:left w:val="single" w:sz="4" w:space="0" w:color="000000"/>
              <w:bottom w:val="single" w:sz="4" w:space="0" w:color="000000"/>
              <w:right w:val="single" w:sz="4" w:space="0" w:color="000000"/>
            </w:tcBorders>
            <w:vAlign w:val="center"/>
            <w:hideMark/>
          </w:tcPr>
          <w:p w:rsidR="00D55766" w:rsidRPr="00D55766" w:rsidRDefault="00D55766" w:rsidP="00D55766">
            <w:pPr>
              <w:rPr>
                <w:lang w:eastAsia="ja-JP"/>
              </w:rPr>
            </w:pPr>
            <w:r w:rsidRPr="00D55766">
              <w:rPr>
                <w:lang w:eastAsia="ja-JP"/>
              </w:rPr>
              <w:t>Совершение АНВ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55766" w:rsidRPr="00D55766" w:rsidRDefault="00D55766" w:rsidP="00D55766">
            <w:pPr>
              <w:rPr>
                <w:lang w:eastAsia="ja-JP"/>
              </w:rPr>
            </w:pPr>
            <w:r w:rsidRPr="00D55766">
              <w:rPr>
                <w:lang w:eastAsia="ja-JP"/>
              </w:rPr>
              <w:t>отметка</w:t>
            </w:r>
          </w:p>
        </w:tc>
      </w:tr>
      <w:tr w:rsidR="00D55766" w:rsidRPr="00D55766" w:rsidTr="002E641A">
        <w:trPr>
          <w:jc w:val="center"/>
        </w:trPr>
        <w:tc>
          <w:tcPr>
            <w:tcW w:w="5950"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Угроза захвата ОТИ - возможность захвата ОТИ, установления над ними контроля силой или угрозой применения силы, или путем любой другой формы запугивания</w:t>
            </w:r>
          </w:p>
        </w:tc>
        <w:tc>
          <w:tcPr>
            <w:tcW w:w="850"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2131"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Акт захвата ОТИ</w:t>
            </w:r>
          </w:p>
        </w:tc>
        <w:tc>
          <w:tcPr>
            <w:tcW w:w="113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r w:rsidR="00D55766" w:rsidRPr="00D55766" w:rsidTr="002E641A">
        <w:trPr>
          <w:jc w:val="center"/>
        </w:trPr>
        <w:tc>
          <w:tcPr>
            <w:tcW w:w="5950"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Угроза размещения или попытки размещения на ОТИ взрывных устройств (взрывчатых веществ) - возможность размещения или совершения действий в целях размещения каким бы то ни было способом на ОТИ взрывных устройств (взрывчатых веществ), которые могут разрушить ОТИ и/или ТС, нанести им и/или их грузу повреждения</w:t>
            </w:r>
          </w:p>
        </w:tc>
        <w:tc>
          <w:tcPr>
            <w:tcW w:w="850"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2131"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Акт размещения на ОТИ взрывных устройств (взрывчатых веществ)</w:t>
            </w:r>
          </w:p>
        </w:tc>
        <w:tc>
          <w:tcPr>
            <w:tcW w:w="113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r w:rsidR="00D55766" w:rsidRPr="00D55766" w:rsidTr="002E641A">
        <w:trPr>
          <w:jc w:val="center"/>
        </w:trPr>
        <w:tc>
          <w:tcPr>
            <w:tcW w:w="5950"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Угроза взрыва ОТИ - возможность разрушения ОТИ или нанесения ему и/или его грузу, здоровью персонала, пассажирам и другим лицам повреждений путем взрыва (обстрела)</w:t>
            </w:r>
          </w:p>
        </w:tc>
        <w:tc>
          <w:tcPr>
            <w:tcW w:w="850"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2131"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Акт взрыва ОТИ</w:t>
            </w:r>
          </w:p>
        </w:tc>
        <w:tc>
          <w:tcPr>
            <w:tcW w:w="113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r w:rsidR="00D55766" w:rsidRPr="00D55766" w:rsidTr="002E641A">
        <w:trPr>
          <w:jc w:val="center"/>
        </w:trPr>
        <w:tc>
          <w:tcPr>
            <w:tcW w:w="5950"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Угроза поражения опасными веществами ОТИ - возможность загрязнения ОТИ или его критическим элементам опасными химическими, радиоактивными или биологическими агентами, угрожающими жизни или здоровью персонала, пассажиров и других лиц</w:t>
            </w:r>
          </w:p>
        </w:tc>
        <w:tc>
          <w:tcPr>
            <w:tcW w:w="850"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2131"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Акт поражения опасными веществами ОТИ</w:t>
            </w:r>
          </w:p>
        </w:tc>
        <w:tc>
          <w:tcPr>
            <w:tcW w:w="113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r w:rsidR="00D55766" w:rsidRPr="00D55766" w:rsidTr="002E641A">
        <w:trPr>
          <w:jc w:val="center"/>
        </w:trPr>
        <w:tc>
          <w:tcPr>
            <w:tcW w:w="5950"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Угроза захвата критического элемента ОТИ - возможность захвата критического элемента ОТИ, установления над ним контроля силой или угрозой применения силы, или путем любой другой формы запугивания</w:t>
            </w:r>
          </w:p>
        </w:tc>
        <w:tc>
          <w:tcPr>
            <w:tcW w:w="850"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2131"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Акт захвата критического элемента ОТИ</w:t>
            </w:r>
          </w:p>
        </w:tc>
        <w:tc>
          <w:tcPr>
            <w:tcW w:w="113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r w:rsidR="00D55766" w:rsidRPr="00D55766" w:rsidTr="002E641A">
        <w:trPr>
          <w:jc w:val="center"/>
        </w:trPr>
        <w:tc>
          <w:tcPr>
            <w:tcW w:w="5950"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lastRenderedPageBreak/>
              <w:t>Угроза взрыва критического элемента ОТИ - возможность разрушения критического элемента ОТИ или нанесения ему повреждения путем взрыва (обстрела), создающего угрозу функционированию ОТИ, жизни или здоровью персонала, пассажиров и других лиц</w:t>
            </w:r>
          </w:p>
        </w:tc>
        <w:tc>
          <w:tcPr>
            <w:tcW w:w="850"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2131"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Акт взрыва критического элемента ОТИ</w:t>
            </w:r>
          </w:p>
        </w:tc>
        <w:tc>
          <w:tcPr>
            <w:tcW w:w="113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r w:rsidR="00D55766" w:rsidRPr="00D55766" w:rsidTr="002E641A">
        <w:trPr>
          <w:jc w:val="center"/>
        </w:trPr>
        <w:tc>
          <w:tcPr>
            <w:tcW w:w="5950"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Угроза размещения или попытки размещения на критическом элементе ОТИ взрывных устройств (взрывчатых веществ) - возможность размещения или совершения действий в целях размещения каким бы то ни было способом на критическом элементе ОТИ взрывных устройств (взрывчатых веществ), которые могут разрушить критический элемент ОТИ или нанести ему повреждения, угрожающие безопасному функционированию ОТИ, жизни или здоровью персонала, пассажиров и других лиц</w:t>
            </w:r>
          </w:p>
        </w:tc>
        <w:tc>
          <w:tcPr>
            <w:tcW w:w="850"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2131"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Акт размещения на критическом элементе ОТИ взрывных устройств (взрывчатых веществ)</w:t>
            </w:r>
          </w:p>
        </w:tc>
        <w:tc>
          <w:tcPr>
            <w:tcW w:w="113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r w:rsidR="00D55766" w:rsidRPr="00D55766" w:rsidTr="002E641A">
        <w:trPr>
          <w:jc w:val="center"/>
        </w:trPr>
        <w:tc>
          <w:tcPr>
            <w:tcW w:w="5950"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Угроза блокирования ОТИ - возможность создания препятствия, делающего ограничивающего функционирование ОТИ угрожающего жизни или здоровью персонала, пассажиров и других лиц</w:t>
            </w:r>
          </w:p>
        </w:tc>
        <w:tc>
          <w:tcPr>
            <w:tcW w:w="850"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2131"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Акт блокирования ОТИ</w:t>
            </w:r>
          </w:p>
        </w:tc>
        <w:tc>
          <w:tcPr>
            <w:tcW w:w="113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r w:rsidR="00D55766" w:rsidRPr="00D55766" w:rsidTr="002E641A">
        <w:trPr>
          <w:jc w:val="center"/>
        </w:trPr>
        <w:tc>
          <w:tcPr>
            <w:tcW w:w="5950"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Угроза хищения элементов ОТИ - возможность совершения хищения элементов ОТИ, которое может привести их в негодное для эксплуатации состояние, угрожающее жизни или здоровью персонала, пассажиров и других лиц</w:t>
            </w:r>
          </w:p>
        </w:tc>
        <w:tc>
          <w:tcPr>
            <w:tcW w:w="850"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2131"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Акт хищения элементов ОТИ</w:t>
            </w:r>
          </w:p>
        </w:tc>
        <w:tc>
          <w:tcPr>
            <w:tcW w:w="113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bl>
    <w:p w:rsidR="00D55766" w:rsidRPr="00D55766" w:rsidRDefault="00D55766" w:rsidP="00D55766">
      <w:pPr>
        <w:rPr>
          <w:lang w:eastAsia="ja-JP"/>
        </w:rPr>
      </w:pPr>
    </w:p>
    <w:p w:rsidR="00D55766" w:rsidRPr="00D55766" w:rsidRDefault="00D55766" w:rsidP="00D55766">
      <w:pPr>
        <w:rPr>
          <w:lang w:eastAsia="ja-JP"/>
        </w:rPr>
      </w:pPr>
      <w:r w:rsidRPr="00D55766">
        <w:rPr>
          <w:lang w:eastAsia="ja-JP"/>
        </w:rPr>
        <w:t>Сведения об угрозе совершения АНВ в деятельность ОТИ</w:t>
      </w:r>
    </w:p>
    <w:p w:rsidR="00D55766" w:rsidRPr="00D55766" w:rsidRDefault="00D55766" w:rsidP="00D55766">
      <w:pPr>
        <w:rPr>
          <w:lang w:eastAsia="ja-JP"/>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350"/>
        <w:gridCol w:w="3715"/>
      </w:tblGrid>
      <w:tr w:rsidR="00D55766" w:rsidRPr="00D55766" w:rsidTr="002E641A">
        <w:trPr>
          <w:jc w:val="center"/>
        </w:trPr>
        <w:tc>
          <w:tcPr>
            <w:tcW w:w="6350" w:type="dxa"/>
            <w:tcBorders>
              <w:top w:val="single" w:sz="4" w:space="0" w:color="000000"/>
              <w:left w:val="single" w:sz="4" w:space="0" w:color="000000"/>
              <w:bottom w:val="single" w:sz="4" w:space="0" w:color="000000"/>
              <w:right w:val="single" w:sz="4" w:space="0" w:color="000000"/>
            </w:tcBorders>
            <w:vAlign w:val="center"/>
            <w:hideMark/>
          </w:tcPr>
          <w:p w:rsidR="00D55766" w:rsidRPr="00D55766" w:rsidRDefault="00D55766" w:rsidP="00D55766">
            <w:pPr>
              <w:rPr>
                <w:lang w:eastAsia="ja-JP"/>
              </w:rPr>
            </w:pPr>
            <w:r w:rsidRPr="00D55766">
              <w:rPr>
                <w:lang w:eastAsia="ja-JP"/>
              </w:rPr>
              <w:t>Сведения о возможной численности, оснащенности, подготовленности и тактике действий нарушителей, их мотивации</w:t>
            </w:r>
          </w:p>
        </w:tc>
        <w:tc>
          <w:tcPr>
            <w:tcW w:w="3715" w:type="dxa"/>
            <w:tcBorders>
              <w:top w:val="single" w:sz="4" w:space="0" w:color="000000"/>
              <w:left w:val="single" w:sz="4" w:space="0" w:color="000000"/>
              <w:bottom w:val="single" w:sz="4" w:space="0" w:color="000000"/>
              <w:right w:val="single" w:sz="4" w:space="0" w:color="000000"/>
            </w:tcBorders>
            <w:vAlign w:val="center"/>
          </w:tcPr>
          <w:p w:rsidR="00D55766" w:rsidRPr="00D55766" w:rsidRDefault="00D55766" w:rsidP="00D55766">
            <w:pPr>
              <w:rPr>
                <w:lang w:eastAsia="ja-JP"/>
              </w:rPr>
            </w:pPr>
          </w:p>
        </w:tc>
      </w:tr>
      <w:tr w:rsidR="00D55766" w:rsidRPr="00D55766" w:rsidTr="002E641A">
        <w:trPr>
          <w:jc w:val="center"/>
        </w:trPr>
        <w:tc>
          <w:tcPr>
            <w:tcW w:w="6350" w:type="dxa"/>
            <w:tcBorders>
              <w:top w:val="single" w:sz="4" w:space="0" w:color="000000"/>
              <w:left w:val="single" w:sz="4" w:space="0" w:color="000000"/>
              <w:bottom w:val="single" w:sz="4" w:space="0" w:color="000000"/>
              <w:right w:val="single" w:sz="4" w:space="0" w:color="000000"/>
            </w:tcBorders>
            <w:vAlign w:val="center"/>
            <w:hideMark/>
          </w:tcPr>
          <w:p w:rsidR="00D55766" w:rsidRPr="00D55766" w:rsidRDefault="00D55766" w:rsidP="00D55766">
            <w:pPr>
              <w:rPr>
                <w:lang w:eastAsia="ja-JP"/>
              </w:rPr>
            </w:pPr>
            <w:r w:rsidRPr="00D55766">
              <w:rPr>
                <w:lang w:eastAsia="ja-JP"/>
              </w:rPr>
              <w:t>Сведения о предпринимаемых и предпринятых мерах при получении информации об угрозе совершения АНВ в соответствии с Планом обеспечения транспортной безопасности ОТИ</w:t>
            </w:r>
          </w:p>
        </w:tc>
        <w:tc>
          <w:tcPr>
            <w:tcW w:w="3715" w:type="dxa"/>
            <w:tcBorders>
              <w:top w:val="single" w:sz="4" w:space="0" w:color="000000"/>
              <w:left w:val="single" w:sz="4" w:space="0" w:color="000000"/>
              <w:bottom w:val="single" w:sz="4" w:space="0" w:color="000000"/>
              <w:right w:val="single" w:sz="4" w:space="0" w:color="000000"/>
            </w:tcBorders>
            <w:vAlign w:val="center"/>
          </w:tcPr>
          <w:p w:rsidR="00D55766" w:rsidRPr="00D55766" w:rsidRDefault="00D55766" w:rsidP="00D55766">
            <w:pPr>
              <w:rPr>
                <w:lang w:eastAsia="ja-JP"/>
              </w:rPr>
            </w:pPr>
          </w:p>
        </w:tc>
      </w:tr>
      <w:tr w:rsidR="00D55766" w:rsidRPr="00D55766" w:rsidTr="002E641A">
        <w:trPr>
          <w:jc w:val="center"/>
        </w:trPr>
        <w:tc>
          <w:tcPr>
            <w:tcW w:w="6350" w:type="dxa"/>
            <w:tcBorders>
              <w:top w:val="single" w:sz="4" w:space="0" w:color="000000"/>
              <w:left w:val="single" w:sz="4" w:space="0" w:color="000000"/>
              <w:bottom w:val="single" w:sz="4" w:space="0" w:color="000000"/>
              <w:right w:val="single" w:sz="4" w:space="0" w:color="000000"/>
            </w:tcBorders>
            <w:vAlign w:val="center"/>
            <w:hideMark/>
          </w:tcPr>
          <w:p w:rsidR="00D55766" w:rsidRPr="00D55766" w:rsidRDefault="00D55766" w:rsidP="00D55766">
            <w:pPr>
              <w:rPr>
                <w:lang w:eastAsia="ja-JP"/>
              </w:rPr>
            </w:pPr>
            <w:r w:rsidRPr="00D55766">
              <w:rPr>
                <w:lang w:eastAsia="ja-JP"/>
              </w:rPr>
              <w:t>Сведения о силах и средствах, задействованных в мероприятиях по предупреждению реализации угрозы совершения АНВ</w:t>
            </w:r>
          </w:p>
        </w:tc>
        <w:tc>
          <w:tcPr>
            <w:tcW w:w="3715" w:type="dxa"/>
            <w:tcBorders>
              <w:top w:val="single" w:sz="4" w:space="0" w:color="000000"/>
              <w:left w:val="single" w:sz="4" w:space="0" w:color="000000"/>
              <w:bottom w:val="single" w:sz="4" w:space="0" w:color="000000"/>
              <w:right w:val="single" w:sz="4" w:space="0" w:color="000000"/>
            </w:tcBorders>
            <w:vAlign w:val="center"/>
          </w:tcPr>
          <w:p w:rsidR="00D55766" w:rsidRPr="00D55766" w:rsidRDefault="00D55766" w:rsidP="00D55766">
            <w:pPr>
              <w:rPr>
                <w:lang w:eastAsia="ja-JP"/>
              </w:rPr>
            </w:pPr>
          </w:p>
        </w:tc>
      </w:tr>
    </w:tbl>
    <w:p w:rsidR="00D55766" w:rsidRPr="00D55766" w:rsidRDefault="00D55766" w:rsidP="00D55766">
      <w:pPr>
        <w:rPr>
          <w:lang w:eastAsia="ja-JP"/>
        </w:rPr>
      </w:pPr>
    </w:p>
    <w:p w:rsidR="00D55766" w:rsidRPr="00D55766" w:rsidRDefault="00D55766" w:rsidP="00D55766">
      <w:pPr>
        <w:rPr>
          <w:lang w:eastAsia="ja-JP"/>
        </w:rPr>
      </w:pPr>
      <w:r w:rsidRPr="00D55766">
        <w:rPr>
          <w:lang w:eastAsia="ja-JP"/>
        </w:rPr>
        <w:t>Сведения о совершении АНВ в деятельность ОТИ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350"/>
        <w:gridCol w:w="3715"/>
      </w:tblGrid>
      <w:tr w:rsidR="00D55766" w:rsidRPr="00D55766" w:rsidTr="002E641A">
        <w:trPr>
          <w:jc w:val="center"/>
        </w:trPr>
        <w:tc>
          <w:tcPr>
            <w:tcW w:w="6350"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Сведения о численности, оснащенности, подготовленности и тактике действий нарушителей, их мотивации</w:t>
            </w:r>
          </w:p>
        </w:tc>
        <w:tc>
          <w:tcPr>
            <w:tcW w:w="3715"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r w:rsidR="00D55766" w:rsidRPr="00D55766" w:rsidTr="002E641A">
        <w:trPr>
          <w:jc w:val="center"/>
        </w:trPr>
        <w:tc>
          <w:tcPr>
            <w:tcW w:w="6350"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Сведения о предпринимаемых и предпринятых мерах при совершении акта незаконного вмешательства в деятельность ОТИ в соответствии с Планом обеспечения транспортной безопасности ОТИ</w:t>
            </w:r>
          </w:p>
        </w:tc>
        <w:tc>
          <w:tcPr>
            <w:tcW w:w="3715"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r w:rsidR="00D55766" w:rsidRPr="00D55766" w:rsidTr="002E641A">
        <w:trPr>
          <w:jc w:val="center"/>
        </w:trPr>
        <w:tc>
          <w:tcPr>
            <w:tcW w:w="6350"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Сведения о предпринимаемых и предпринятых мерах на ОТИ по ликвидации последствий совершения АНВ и восстановлению функционирования ОТИ</w:t>
            </w:r>
          </w:p>
        </w:tc>
        <w:tc>
          <w:tcPr>
            <w:tcW w:w="3715"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r w:rsidR="00D55766" w:rsidRPr="00D55766" w:rsidTr="002E641A">
        <w:trPr>
          <w:jc w:val="center"/>
        </w:trPr>
        <w:tc>
          <w:tcPr>
            <w:tcW w:w="6350"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 xml:space="preserve">Сведения о последствиях совершенного АНВ (количество погибших или получивших ущерб здоровью, </w:t>
            </w:r>
            <w:r w:rsidRPr="00D55766">
              <w:rPr>
                <w:lang w:eastAsia="ja-JP"/>
              </w:rPr>
              <w:lastRenderedPageBreak/>
              <w:t>материальный ущерб, ущерб окружающей среде)</w:t>
            </w:r>
          </w:p>
        </w:tc>
        <w:tc>
          <w:tcPr>
            <w:tcW w:w="3715"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r w:rsidR="00D55766" w:rsidRPr="00D55766" w:rsidTr="002E641A">
        <w:trPr>
          <w:jc w:val="center"/>
        </w:trPr>
        <w:tc>
          <w:tcPr>
            <w:tcW w:w="6350"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lastRenderedPageBreak/>
              <w:t>Сведения о силах и средствах, задействованных в мероприятиях по ликвидации последствий совершения АНВ и восстановлению функционирования ОТИ</w:t>
            </w:r>
          </w:p>
        </w:tc>
        <w:tc>
          <w:tcPr>
            <w:tcW w:w="3715"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r w:rsidR="00D55766" w:rsidRPr="00D55766" w:rsidTr="002E641A">
        <w:trPr>
          <w:jc w:val="center"/>
        </w:trPr>
        <w:tc>
          <w:tcPr>
            <w:tcW w:w="6350"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Сведения о возможной дате и времени восстановления функционирования ОТИ</w:t>
            </w:r>
          </w:p>
        </w:tc>
        <w:tc>
          <w:tcPr>
            <w:tcW w:w="3715"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bl>
    <w:p w:rsidR="00D55766" w:rsidRPr="00D55766" w:rsidRDefault="00D55766" w:rsidP="00D55766">
      <w:pPr>
        <w:rPr>
          <w:lang w:eastAsia="ja-JP"/>
        </w:rPr>
      </w:pPr>
    </w:p>
    <w:p w:rsidR="00D55766" w:rsidRPr="00D55766" w:rsidRDefault="00D55766" w:rsidP="00D55766">
      <w:pPr>
        <w:rPr>
          <w:lang w:eastAsia="ja-JP"/>
        </w:rPr>
      </w:pPr>
      <w:r w:rsidRPr="00D55766">
        <w:rPr>
          <w:lang w:eastAsia="ja-JP"/>
        </w:rPr>
        <w:t>Раздел III</w:t>
      </w:r>
    </w:p>
    <w:p w:rsidR="00D55766" w:rsidRDefault="00D55766" w:rsidP="00D55766">
      <w:pPr>
        <w:rPr>
          <w:lang w:eastAsia="ja-JP"/>
        </w:rPr>
      </w:pPr>
      <w:r w:rsidRPr="00D55766">
        <w:rPr>
          <w:lang w:eastAsia="ja-JP"/>
        </w:rPr>
        <w:t xml:space="preserve">Представляемые сведения при получении информации об угрозе совершения АНВ в деятельность ОТИ на автомобильных дорогах </w:t>
      </w:r>
      <w:r w:rsidR="003D461E" w:rsidRPr="003D461E">
        <w:rPr>
          <w:lang w:eastAsia="ja-JP"/>
        </w:rPr>
        <w:t>Белянского</w:t>
      </w:r>
      <w:r w:rsidR="00603CF9">
        <w:rPr>
          <w:lang w:eastAsia="ja-JP"/>
        </w:rPr>
        <w:t xml:space="preserve"> </w:t>
      </w:r>
      <w:r w:rsidR="001E5476" w:rsidRPr="001E5476">
        <w:rPr>
          <w:lang w:eastAsia="ja-JP"/>
        </w:rPr>
        <w:t>сельского поселения Борисовского района</w:t>
      </w:r>
    </w:p>
    <w:p w:rsidR="001E5476" w:rsidRPr="00D55766" w:rsidRDefault="001E5476" w:rsidP="00D55766">
      <w:pPr>
        <w:rPr>
          <w:lang w:eastAsia="ja-JP"/>
        </w:rPr>
      </w:pPr>
    </w:p>
    <w:p w:rsidR="00D55766" w:rsidRPr="00D55766" w:rsidRDefault="00D55766" w:rsidP="00D55766">
      <w:pPr>
        <w:rPr>
          <w:lang w:eastAsia="ja-JP"/>
        </w:rPr>
      </w:pPr>
      <w:r w:rsidRPr="00D55766">
        <w:rPr>
          <w:lang w:eastAsia="ja-JP"/>
        </w:rPr>
        <w:t>1. Дата предоставления информации:</w:t>
      </w:r>
      <w:r w:rsidRPr="00D55766">
        <w:rPr>
          <w:lang w:eastAsia="ja-JP"/>
        </w:rPr>
        <w:tab/>
        <w:t xml:space="preserve"> 2. Время предоставления информации:</w:t>
      </w:r>
    </w:p>
    <w:tbl>
      <w:tblPr>
        <w:tblW w:w="104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8"/>
        <w:gridCol w:w="418"/>
        <w:gridCol w:w="418"/>
        <w:gridCol w:w="418"/>
        <w:gridCol w:w="419"/>
        <w:gridCol w:w="419"/>
        <w:gridCol w:w="419"/>
        <w:gridCol w:w="419"/>
        <w:gridCol w:w="418"/>
        <w:gridCol w:w="418"/>
        <w:gridCol w:w="416"/>
        <w:gridCol w:w="416"/>
        <w:gridCol w:w="416"/>
        <w:gridCol w:w="416"/>
        <w:gridCol w:w="416"/>
        <w:gridCol w:w="416"/>
        <w:gridCol w:w="416"/>
        <w:gridCol w:w="416"/>
        <w:gridCol w:w="416"/>
        <w:gridCol w:w="416"/>
        <w:gridCol w:w="416"/>
        <w:gridCol w:w="416"/>
        <w:gridCol w:w="416"/>
        <w:gridCol w:w="416"/>
        <w:gridCol w:w="416"/>
      </w:tblGrid>
      <w:tr w:rsidR="00D55766" w:rsidRPr="00D55766" w:rsidTr="002E641A">
        <w:tc>
          <w:tcPr>
            <w:tcW w:w="418"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418"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418" w:type="dxa"/>
            <w:tcBorders>
              <w:top w:val="nil"/>
              <w:left w:val="single" w:sz="4" w:space="0" w:color="000000"/>
              <w:bottom w:val="nil"/>
              <w:right w:val="single" w:sz="4" w:space="0" w:color="000000"/>
            </w:tcBorders>
          </w:tcPr>
          <w:p w:rsidR="00D55766" w:rsidRPr="00D55766" w:rsidRDefault="00D55766" w:rsidP="00D55766">
            <w:pPr>
              <w:rPr>
                <w:lang w:eastAsia="ja-JP"/>
              </w:rPr>
            </w:pPr>
          </w:p>
        </w:tc>
        <w:tc>
          <w:tcPr>
            <w:tcW w:w="418"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419"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419" w:type="dxa"/>
            <w:tcBorders>
              <w:top w:val="nil"/>
              <w:left w:val="single" w:sz="4" w:space="0" w:color="000000"/>
              <w:bottom w:val="nil"/>
              <w:right w:val="single" w:sz="4" w:space="0" w:color="000000"/>
            </w:tcBorders>
          </w:tcPr>
          <w:p w:rsidR="00D55766" w:rsidRPr="00D55766" w:rsidRDefault="00D55766" w:rsidP="00D55766">
            <w:pPr>
              <w:rPr>
                <w:lang w:eastAsia="ja-JP"/>
              </w:rPr>
            </w:pPr>
          </w:p>
        </w:tc>
        <w:tc>
          <w:tcPr>
            <w:tcW w:w="419"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419"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418"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418"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416" w:type="dxa"/>
            <w:tcBorders>
              <w:top w:val="nil"/>
              <w:left w:val="single" w:sz="4" w:space="0" w:color="000000"/>
              <w:bottom w:val="nil"/>
              <w:right w:val="nil"/>
            </w:tcBorders>
          </w:tcPr>
          <w:p w:rsidR="00D55766" w:rsidRPr="00D55766" w:rsidRDefault="00D55766" w:rsidP="00D55766">
            <w:pPr>
              <w:rPr>
                <w:lang w:eastAsia="ja-JP"/>
              </w:rPr>
            </w:pPr>
          </w:p>
        </w:tc>
        <w:tc>
          <w:tcPr>
            <w:tcW w:w="416" w:type="dxa"/>
            <w:tcBorders>
              <w:top w:val="nil"/>
              <w:left w:val="nil"/>
              <w:bottom w:val="nil"/>
              <w:right w:val="single" w:sz="4" w:space="0" w:color="000000"/>
            </w:tcBorders>
            <w:hideMark/>
          </w:tcPr>
          <w:p w:rsidR="00D55766" w:rsidRPr="00D55766" w:rsidRDefault="00D55766" w:rsidP="00D55766">
            <w:pPr>
              <w:rPr>
                <w:lang w:eastAsia="ja-JP"/>
              </w:rPr>
            </w:pPr>
          </w:p>
        </w:tc>
        <w:tc>
          <w:tcPr>
            <w:tcW w:w="41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41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416" w:type="dxa"/>
            <w:tcBorders>
              <w:top w:val="nil"/>
              <w:left w:val="single" w:sz="4" w:space="0" w:color="000000"/>
              <w:bottom w:val="nil"/>
              <w:right w:val="nil"/>
            </w:tcBorders>
          </w:tcPr>
          <w:p w:rsidR="00D55766" w:rsidRPr="00D55766" w:rsidRDefault="00D55766" w:rsidP="00D55766">
            <w:pPr>
              <w:rPr>
                <w:lang w:eastAsia="ja-JP"/>
              </w:rPr>
            </w:pPr>
          </w:p>
        </w:tc>
        <w:tc>
          <w:tcPr>
            <w:tcW w:w="416" w:type="dxa"/>
            <w:tcBorders>
              <w:top w:val="nil"/>
              <w:left w:val="nil"/>
              <w:bottom w:val="nil"/>
              <w:right w:val="single" w:sz="4" w:space="0" w:color="000000"/>
            </w:tcBorders>
          </w:tcPr>
          <w:p w:rsidR="00D55766" w:rsidRPr="00D55766" w:rsidRDefault="00D55766" w:rsidP="00D55766">
            <w:pPr>
              <w:rPr>
                <w:lang w:eastAsia="ja-JP"/>
              </w:rPr>
            </w:pPr>
          </w:p>
        </w:tc>
        <w:tc>
          <w:tcPr>
            <w:tcW w:w="41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41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416" w:type="dxa"/>
            <w:tcBorders>
              <w:top w:val="nil"/>
              <w:left w:val="single" w:sz="4" w:space="0" w:color="000000"/>
              <w:bottom w:val="nil"/>
              <w:right w:val="nil"/>
            </w:tcBorders>
          </w:tcPr>
          <w:p w:rsidR="00D55766" w:rsidRPr="00D55766" w:rsidRDefault="00D55766" w:rsidP="00D55766">
            <w:pPr>
              <w:rPr>
                <w:lang w:eastAsia="ja-JP"/>
              </w:rPr>
            </w:pPr>
          </w:p>
        </w:tc>
        <w:tc>
          <w:tcPr>
            <w:tcW w:w="416" w:type="dxa"/>
            <w:tcBorders>
              <w:top w:val="nil"/>
              <w:left w:val="nil"/>
              <w:bottom w:val="nil"/>
              <w:right w:val="single" w:sz="4" w:space="0" w:color="000000"/>
            </w:tcBorders>
          </w:tcPr>
          <w:p w:rsidR="00D55766" w:rsidRPr="00D55766" w:rsidRDefault="00D55766" w:rsidP="00D55766">
            <w:pPr>
              <w:rPr>
                <w:lang w:eastAsia="ja-JP"/>
              </w:rPr>
            </w:pPr>
          </w:p>
        </w:tc>
        <w:tc>
          <w:tcPr>
            <w:tcW w:w="41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41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416" w:type="dxa"/>
            <w:tcBorders>
              <w:top w:val="nil"/>
              <w:left w:val="single" w:sz="4" w:space="0" w:color="000000"/>
              <w:bottom w:val="nil"/>
              <w:right w:val="nil"/>
            </w:tcBorders>
          </w:tcPr>
          <w:p w:rsidR="00D55766" w:rsidRPr="00D55766" w:rsidRDefault="00D55766" w:rsidP="00D55766">
            <w:pPr>
              <w:rPr>
                <w:lang w:eastAsia="ja-JP"/>
              </w:rPr>
            </w:pPr>
          </w:p>
        </w:tc>
        <w:tc>
          <w:tcPr>
            <w:tcW w:w="416" w:type="dxa"/>
            <w:tcBorders>
              <w:top w:val="nil"/>
              <w:left w:val="nil"/>
              <w:bottom w:val="nil"/>
              <w:right w:val="nil"/>
            </w:tcBorders>
          </w:tcPr>
          <w:p w:rsidR="00D55766" w:rsidRPr="00D55766" w:rsidRDefault="00D55766" w:rsidP="00D55766">
            <w:pPr>
              <w:rPr>
                <w:lang w:eastAsia="ja-JP"/>
              </w:rPr>
            </w:pPr>
          </w:p>
        </w:tc>
        <w:tc>
          <w:tcPr>
            <w:tcW w:w="416" w:type="dxa"/>
            <w:tcBorders>
              <w:top w:val="nil"/>
              <w:left w:val="nil"/>
              <w:bottom w:val="nil"/>
              <w:right w:val="nil"/>
            </w:tcBorders>
          </w:tcPr>
          <w:p w:rsidR="00D55766" w:rsidRPr="00D55766" w:rsidRDefault="00D55766" w:rsidP="00D55766">
            <w:pPr>
              <w:rPr>
                <w:lang w:eastAsia="ja-JP"/>
              </w:rPr>
            </w:pPr>
          </w:p>
        </w:tc>
      </w:tr>
    </w:tbl>
    <w:p w:rsidR="00D55766" w:rsidRPr="00D55766" w:rsidRDefault="00D55766" w:rsidP="00D55766">
      <w:pPr>
        <w:rPr>
          <w:lang w:eastAsia="ja-JP"/>
        </w:rPr>
      </w:pPr>
      <w:r w:rsidRPr="00D55766">
        <w:rPr>
          <w:lang w:eastAsia="ja-JP"/>
        </w:rPr>
        <w:t xml:space="preserve">Число Месяц Год Часы Минуты Секунды </w:t>
      </w:r>
    </w:p>
    <w:p w:rsidR="00D55766" w:rsidRPr="00D55766" w:rsidRDefault="00D55766" w:rsidP="00D55766">
      <w:pPr>
        <w:rPr>
          <w:lang w:eastAsia="ja-JP"/>
        </w:rPr>
      </w:pPr>
    </w:p>
    <w:p w:rsidR="00D55766" w:rsidRPr="00D55766" w:rsidRDefault="00D55766" w:rsidP="00D55766">
      <w:pPr>
        <w:rPr>
          <w:lang w:eastAsia="ja-JP"/>
        </w:rPr>
      </w:pPr>
      <w:r w:rsidRPr="00D55766">
        <w:rPr>
          <w:lang w:eastAsia="ja-JP"/>
        </w:rPr>
        <w:t>3. Кто принял информацию:</w:t>
      </w:r>
    </w:p>
    <w:p w:rsidR="00D55766" w:rsidRPr="00D55766" w:rsidRDefault="00D55766" w:rsidP="00D55766">
      <w:pPr>
        <w:rPr>
          <w:lang w:eastAsia="ja-JP"/>
        </w:rPr>
      </w:pPr>
    </w:p>
    <w:tbl>
      <w:tblPr>
        <w:tblW w:w="99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35"/>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D55766" w:rsidRPr="00D55766" w:rsidTr="002E641A">
        <w:tc>
          <w:tcPr>
            <w:tcW w:w="2835"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 xml:space="preserve">Фамилия </w:t>
            </w: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r w:rsidR="00D55766" w:rsidRPr="00D55766" w:rsidTr="002E641A">
        <w:tc>
          <w:tcPr>
            <w:tcW w:w="2835"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Имя</w:t>
            </w: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r w:rsidR="00D55766" w:rsidRPr="00D55766" w:rsidTr="002E641A">
        <w:tc>
          <w:tcPr>
            <w:tcW w:w="2835"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 xml:space="preserve">Отчество </w:t>
            </w: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bl>
    <w:p w:rsidR="00D55766" w:rsidRPr="00D55766" w:rsidRDefault="00D55766" w:rsidP="00D55766">
      <w:pPr>
        <w:rPr>
          <w:lang w:eastAsia="ja-JP"/>
        </w:rPr>
      </w:pPr>
    </w:p>
    <w:p w:rsidR="00D55766" w:rsidRPr="00D55766" w:rsidRDefault="00D55766" w:rsidP="00D55766">
      <w:pPr>
        <w:rPr>
          <w:lang w:eastAsia="ja-JP"/>
        </w:rPr>
      </w:pPr>
      <w:r w:rsidRPr="00D55766">
        <w:rPr>
          <w:lang w:eastAsia="ja-JP"/>
        </w:rPr>
        <w:t>4. Номер телефона (электронный адрес), принадлежность, место нахождение средства связи, в адрес которого поступила информация:</w:t>
      </w:r>
    </w:p>
    <w:p w:rsidR="00D55766" w:rsidRPr="00D55766" w:rsidRDefault="00D55766" w:rsidP="00D55766">
      <w:pPr>
        <w:rPr>
          <w:lang w:eastAsia="ja-JP"/>
        </w:rPr>
      </w:pPr>
    </w:p>
    <w:tbl>
      <w:tblPr>
        <w:tblW w:w="99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49"/>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D55766" w:rsidRPr="00D55766" w:rsidTr="002E641A">
        <w:trPr>
          <w:trHeight w:val="397"/>
        </w:trPr>
        <w:tc>
          <w:tcPr>
            <w:tcW w:w="2449"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 xml:space="preserve">Номер телефона: </w:t>
            </w: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bl>
    <w:p w:rsidR="00D55766" w:rsidRPr="00D55766" w:rsidRDefault="00D55766" w:rsidP="00D55766">
      <w:pPr>
        <w:rPr>
          <w:lang w:eastAsia="ja-JP"/>
        </w:rPr>
      </w:pPr>
    </w:p>
    <w:tbl>
      <w:tblPr>
        <w:tblW w:w="99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49"/>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D55766" w:rsidRPr="00D55766" w:rsidTr="002E641A">
        <w:trPr>
          <w:trHeight w:val="397"/>
        </w:trPr>
        <w:tc>
          <w:tcPr>
            <w:tcW w:w="2449"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Электронный адрес:</w:t>
            </w: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bl>
    <w:p w:rsidR="00D55766" w:rsidRPr="00D55766" w:rsidRDefault="00D55766" w:rsidP="00D55766">
      <w:pPr>
        <w:rPr>
          <w:lang w:eastAsia="ja-JP"/>
        </w:rPr>
      </w:pPr>
    </w:p>
    <w:tbl>
      <w:tblPr>
        <w:tblW w:w="99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5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D55766" w:rsidRPr="00D55766" w:rsidTr="002E641A">
        <w:trPr>
          <w:trHeight w:val="397"/>
        </w:trPr>
        <w:tc>
          <w:tcPr>
            <w:tcW w:w="2450"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 xml:space="preserve">Принадлежность: </w:t>
            </w: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bl>
    <w:p w:rsidR="00D55766" w:rsidRPr="00D55766" w:rsidRDefault="00D55766" w:rsidP="00D55766">
      <w:pPr>
        <w:rPr>
          <w:lang w:eastAsia="ja-JP"/>
        </w:rPr>
      </w:pPr>
    </w:p>
    <w:tbl>
      <w:tblPr>
        <w:tblW w:w="10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72"/>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D55766" w:rsidRPr="00D55766" w:rsidTr="002E641A">
        <w:trPr>
          <w:trHeight w:val="397"/>
        </w:trPr>
        <w:tc>
          <w:tcPr>
            <w:tcW w:w="2472" w:type="dxa"/>
            <w:vMerge w:val="restart"/>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Место нахождение средства связи:</w:t>
            </w: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r w:rsidR="00D55766" w:rsidRPr="00D55766" w:rsidTr="002E641A">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bl>
    <w:p w:rsidR="00D55766" w:rsidRPr="00D55766" w:rsidRDefault="00D55766" w:rsidP="00D55766">
      <w:pPr>
        <w:rPr>
          <w:lang w:eastAsia="ja-JP"/>
        </w:rPr>
      </w:pPr>
    </w:p>
    <w:p w:rsidR="00D55766" w:rsidRPr="00D55766" w:rsidRDefault="00D55766" w:rsidP="00D55766">
      <w:pPr>
        <w:rPr>
          <w:lang w:eastAsia="ja-JP"/>
        </w:rPr>
      </w:pPr>
      <w:r w:rsidRPr="00D55766">
        <w:rPr>
          <w:lang w:eastAsia="ja-JP"/>
        </w:rPr>
        <w:t>5. Откуда получена информация:</w:t>
      </w:r>
    </w:p>
    <w:p w:rsidR="00D55766" w:rsidRPr="00D55766" w:rsidRDefault="00D55766" w:rsidP="00D55766">
      <w:pPr>
        <w:rPr>
          <w:lang w:eastAsia="ja-JP"/>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82"/>
        <w:gridCol w:w="383"/>
        <w:gridCol w:w="383"/>
        <w:gridCol w:w="383"/>
        <w:gridCol w:w="383"/>
        <w:gridCol w:w="383"/>
        <w:gridCol w:w="383"/>
        <w:gridCol w:w="383"/>
        <w:gridCol w:w="383"/>
        <w:gridCol w:w="382"/>
        <w:gridCol w:w="382"/>
        <w:gridCol w:w="382"/>
        <w:gridCol w:w="382"/>
        <w:gridCol w:w="382"/>
        <w:gridCol w:w="382"/>
        <w:gridCol w:w="382"/>
        <w:gridCol w:w="382"/>
        <w:gridCol w:w="382"/>
        <w:gridCol w:w="382"/>
        <w:gridCol w:w="382"/>
        <w:gridCol w:w="382"/>
      </w:tblGrid>
      <w:tr w:rsidR="00D55766" w:rsidRPr="00D55766" w:rsidTr="002E641A">
        <w:trPr>
          <w:trHeight w:val="346"/>
        </w:trPr>
        <w:tc>
          <w:tcPr>
            <w:tcW w:w="2436"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 xml:space="preserve">Электронный адрес: </w:t>
            </w: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bl>
    <w:p w:rsidR="00D55766" w:rsidRPr="00D55766" w:rsidRDefault="00D55766" w:rsidP="00D55766">
      <w:pPr>
        <w:rPr>
          <w:lang w:eastAsia="ja-JP"/>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63"/>
        <w:gridCol w:w="384"/>
        <w:gridCol w:w="384"/>
        <w:gridCol w:w="384"/>
        <w:gridCol w:w="384"/>
        <w:gridCol w:w="384"/>
        <w:gridCol w:w="384"/>
        <w:gridCol w:w="384"/>
        <w:gridCol w:w="383"/>
        <w:gridCol w:w="383"/>
        <w:gridCol w:w="383"/>
        <w:gridCol w:w="383"/>
        <w:gridCol w:w="383"/>
        <w:gridCol w:w="383"/>
        <w:gridCol w:w="383"/>
        <w:gridCol w:w="383"/>
        <w:gridCol w:w="383"/>
        <w:gridCol w:w="383"/>
        <w:gridCol w:w="383"/>
        <w:gridCol w:w="383"/>
        <w:gridCol w:w="383"/>
      </w:tblGrid>
      <w:tr w:rsidR="00D55766" w:rsidRPr="00D55766" w:rsidTr="002E641A">
        <w:trPr>
          <w:trHeight w:val="340"/>
        </w:trPr>
        <w:tc>
          <w:tcPr>
            <w:tcW w:w="2436"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Номер телефона:</w:t>
            </w: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bl>
    <w:p w:rsidR="00D55766" w:rsidRPr="00D55766" w:rsidRDefault="00D55766" w:rsidP="00D55766">
      <w:pPr>
        <w:rPr>
          <w:lang w:eastAsia="ja-JP"/>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52"/>
        <w:gridCol w:w="383"/>
        <w:gridCol w:w="383"/>
        <w:gridCol w:w="384"/>
        <w:gridCol w:w="384"/>
        <w:gridCol w:w="384"/>
        <w:gridCol w:w="384"/>
        <w:gridCol w:w="384"/>
        <w:gridCol w:w="384"/>
        <w:gridCol w:w="384"/>
        <w:gridCol w:w="384"/>
        <w:gridCol w:w="384"/>
        <w:gridCol w:w="384"/>
        <w:gridCol w:w="384"/>
        <w:gridCol w:w="384"/>
        <w:gridCol w:w="384"/>
        <w:gridCol w:w="384"/>
        <w:gridCol w:w="384"/>
        <w:gridCol w:w="384"/>
        <w:gridCol w:w="384"/>
        <w:gridCol w:w="384"/>
      </w:tblGrid>
      <w:tr w:rsidR="00D55766" w:rsidRPr="00D55766" w:rsidTr="002E641A">
        <w:trPr>
          <w:trHeight w:val="340"/>
        </w:trPr>
        <w:tc>
          <w:tcPr>
            <w:tcW w:w="2436"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Прочее:</w:t>
            </w: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9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bl>
    <w:p w:rsidR="00D55766" w:rsidRDefault="00D55766" w:rsidP="00D55766">
      <w:pPr>
        <w:rPr>
          <w:lang w:eastAsia="ja-JP"/>
        </w:rPr>
      </w:pPr>
    </w:p>
    <w:p w:rsidR="009E7799" w:rsidRDefault="009E7799" w:rsidP="00D55766">
      <w:pPr>
        <w:rPr>
          <w:lang w:eastAsia="ja-JP"/>
        </w:rPr>
      </w:pPr>
    </w:p>
    <w:p w:rsidR="009E7799" w:rsidRDefault="009E7799" w:rsidP="00D55766">
      <w:pPr>
        <w:rPr>
          <w:lang w:eastAsia="ja-JP"/>
        </w:rPr>
      </w:pPr>
    </w:p>
    <w:p w:rsidR="009E7799" w:rsidRDefault="009E7799" w:rsidP="00D55766">
      <w:pPr>
        <w:rPr>
          <w:lang w:eastAsia="ja-JP"/>
        </w:rPr>
      </w:pPr>
    </w:p>
    <w:p w:rsidR="009E7799" w:rsidRPr="00D55766" w:rsidRDefault="009E7799" w:rsidP="00D55766">
      <w:pPr>
        <w:rPr>
          <w:lang w:eastAsia="ja-JP"/>
        </w:rPr>
      </w:pPr>
    </w:p>
    <w:p w:rsidR="00D55766" w:rsidRPr="00D55766" w:rsidRDefault="00D55766" w:rsidP="00D55766">
      <w:pPr>
        <w:rPr>
          <w:lang w:eastAsia="ja-JP"/>
        </w:rPr>
      </w:pPr>
      <w:r w:rsidRPr="00D55766">
        <w:rPr>
          <w:lang w:eastAsia="ja-JP"/>
        </w:rPr>
        <w:t xml:space="preserve">6. Содержание угрозы АНВ: </w:t>
      </w:r>
    </w:p>
    <w:tbl>
      <w:tblPr>
        <w:tblW w:w="100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7"/>
        <w:gridCol w:w="387"/>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tblGrid>
      <w:tr w:rsidR="00D55766" w:rsidRPr="00D55766" w:rsidTr="002E641A">
        <w:tc>
          <w:tcPr>
            <w:tcW w:w="38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r w:rsidR="00D55766" w:rsidRPr="00D55766" w:rsidTr="002E641A">
        <w:tc>
          <w:tcPr>
            <w:tcW w:w="38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r w:rsidR="00D55766" w:rsidRPr="00D55766" w:rsidTr="002E641A">
        <w:tc>
          <w:tcPr>
            <w:tcW w:w="38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r w:rsidR="00D55766" w:rsidRPr="00D55766" w:rsidTr="002E641A">
        <w:tc>
          <w:tcPr>
            <w:tcW w:w="38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r w:rsidR="00D55766" w:rsidRPr="00D55766" w:rsidTr="002E641A">
        <w:tc>
          <w:tcPr>
            <w:tcW w:w="38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38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bl>
    <w:p w:rsidR="00D55766" w:rsidRPr="00D55766" w:rsidRDefault="00D55766" w:rsidP="00D55766">
      <w:pPr>
        <w:rPr>
          <w:lang w:eastAsia="ja-JP"/>
        </w:rPr>
      </w:pPr>
    </w:p>
    <w:tbl>
      <w:tblPr>
        <w:tblW w:w="91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7"/>
        <w:gridCol w:w="2948"/>
        <w:gridCol w:w="860"/>
        <w:gridCol w:w="860"/>
        <w:gridCol w:w="1191"/>
        <w:gridCol w:w="1134"/>
        <w:gridCol w:w="860"/>
        <w:gridCol w:w="860"/>
      </w:tblGrid>
      <w:tr w:rsidR="00D55766" w:rsidRPr="00D55766" w:rsidTr="002E641A">
        <w:tc>
          <w:tcPr>
            <w:tcW w:w="427" w:type="dxa"/>
            <w:tcBorders>
              <w:top w:val="nil"/>
              <w:left w:val="nil"/>
              <w:bottom w:val="nil"/>
              <w:right w:val="nil"/>
            </w:tcBorders>
            <w:hideMark/>
          </w:tcPr>
          <w:p w:rsidR="00D55766" w:rsidRPr="00D55766" w:rsidRDefault="00D55766" w:rsidP="00D55766">
            <w:pPr>
              <w:rPr>
                <w:lang w:eastAsia="ja-JP"/>
              </w:rPr>
            </w:pPr>
            <w:r w:rsidRPr="00D55766">
              <w:rPr>
                <w:lang w:eastAsia="ja-JP"/>
              </w:rPr>
              <w:t xml:space="preserve">7. </w:t>
            </w:r>
          </w:p>
        </w:tc>
        <w:tc>
          <w:tcPr>
            <w:tcW w:w="2948" w:type="dxa"/>
            <w:tcBorders>
              <w:top w:val="nil"/>
              <w:left w:val="nil"/>
              <w:bottom w:val="nil"/>
              <w:right w:val="single" w:sz="4" w:space="0" w:color="auto"/>
            </w:tcBorders>
            <w:hideMark/>
          </w:tcPr>
          <w:p w:rsidR="00D55766" w:rsidRPr="00D55766" w:rsidRDefault="00D55766" w:rsidP="00D55766">
            <w:pPr>
              <w:rPr>
                <w:lang w:eastAsia="ja-JP"/>
              </w:rPr>
            </w:pPr>
            <w:r w:rsidRPr="00D55766">
              <w:rPr>
                <w:lang w:eastAsia="ja-JP"/>
              </w:rPr>
              <w:t>Наличие фонограммы:</w:t>
            </w:r>
          </w:p>
        </w:tc>
        <w:tc>
          <w:tcPr>
            <w:tcW w:w="860"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860"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1191" w:type="dxa"/>
            <w:tcBorders>
              <w:top w:val="nil"/>
              <w:left w:val="single" w:sz="4" w:space="0" w:color="auto"/>
              <w:bottom w:val="nil"/>
              <w:right w:val="nil"/>
            </w:tcBorders>
          </w:tcPr>
          <w:p w:rsidR="00D55766" w:rsidRPr="00D55766" w:rsidRDefault="00D55766" w:rsidP="00D55766">
            <w:pPr>
              <w:rPr>
                <w:lang w:eastAsia="ja-JP"/>
              </w:rPr>
            </w:pPr>
          </w:p>
        </w:tc>
        <w:tc>
          <w:tcPr>
            <w:tcW w:w="1134" w:type="dxa"/>
            <w:tcBorders>
              <w:top w:val="nil"/>
              <w:left w:val="nil"/>
              <w:bottom w:val="nil"/>
              <w:right w:val="single" w:sz="4" w:space="0" w:color="auto"/>
            </w:tcBorders>
            <w:hideMark/>
          </w:tcPr>
          <w:p w:rsidR="00D55766" w:rsidRPr="00D55766" w:rsidRDefault="00D55766" w:rsidP="00D55766">
            <w:pPr>
              <w:rPr>
                <w:lang w:eastAsia="ja-JP"/>
              </w:rPr>
            </w:pPr>
            <w:r w:rsidRPr="00D55766">
              <w:rPr>
                <w:lang w:eastAsia="ja-JP"/>
              </w:rPr>
              <w:t>Текста:</w:t>
            </w:r>
          </w:p>
        </w:tc>
        <w:tc>
          <w:tcPr>
            <w:tcW w:w="860"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860" w:type="dxa"/>
            <w:tcBorders>
              <w:top w:val="single" w:sz="4" w:space="0" w:color="000000"/>
              <w:left w:val="single" w:sz="4" w:space="0" w:color="auto"/>
              <w:bottom w:val="single" w:sz="4" w:space="0" w:color="000000"/>
              <w:right w:val="single" w:sz="4" w:space="0" w:color="000000"/>
            </w:tcBorders>
          </w:tcPr>
          <w:p w:rsidR="00D55766" w:rsidRPr="00D55766" w:rsidRDefault="00D55766" w:rsidP="00D55766">
            <w:pPr>
              <w:rPr>
                <w:lang w:eastAsia="ja-JP"/>
              </w:rPr>
            </w:pPr>
          </w:p>
        </w:tc>
      </w:tr>
    </w:tbl>
    <w:p w:rsidR="00D55766" w:rsidRPr="00D55766" w:rsidRDefault="00D55766" w:rsidP="00D55766">
      <w:pPr>
        <w:rPr>
          <w:lang w:eastAsia="ja-JP"/>
        </w:rPr>
      </w:pPr>
      <w:r w:rsidRPr="00D55766">
        <w:rPr>
          <w:lang w:eastAsia="ja-JP"/>
        </w:rPr>
        <w:tab/>
      </w:r>
      <w:r w:rsidRPr="00D55766">
        <w:rPr>
          <w:lang w:eastAsia="ja-JP"/>
        </w:rPr>
        <w:tab/>
      </w:r>
      <w:r w:rsidRPr="00D55766">
        <w:rPr>
          <w:lang w:eastAsia="ja-JP"/>
        </w:rPr>
        <w:tab/>
      </w:r>
      <w:r w:rsidRPr="00D55766">
        <w:rPr>
          <w:lang w:eastAsia="ja-JP"/>
        </w:rPr>
        <w:tab/>
        <w:t xml:space="preserve"> да</w:t>
      </w:r>
      <w:r w:rsidRPr="00D55766">
        <w:rPr>
          <w:lang w:eastAsia="ja-JP"/>
        </w:rPr>
        <w:tab/>
        <w:t xml:space="preserve"> нет</w:t>
      </w:r>
      <w:r w:rsidRPr="00D55766">
        <w:rPr>
          <w:lang w:eastAsia="ja-JP"/>
        </w:rPr>
        <w:tab/>
      </w:r>
      <w:r w:rsidRPr="00D55766">
        <w:rPr>
          <w:lang w:eastAsia="ja-JP"/>
        </w:rPr>
        <w:tab/>
        <w:t xml:space="preserve"> да нет</w:t>
      </w:r>
    </w:p>
    <w:p w:rsidR="00D55766" w:rsidRPr="00D55766" w:rsidRDefault="00D55766" w:rsidP="00D55766">
      <w:pPr>
        <w:rPr>
          <w:lang w:eastAsia="ja-JP"/>
        </w:rPr>
      </w:pPr>
    </w:p>
    <w:p w:rsidR="00D55766" w:rsidRPr="00D55766" w:rsidRDefault="00D55766" w:rsidP="00D55766">
      <w:pPr>
        <w:rPr>
          <w:lang w:eastAsia="ja-JP"/>
        </w:rPr>
      </w:pPr>
      <w:r w:rsidRPr="00D55766">
        <w:rPr>
          <w:lang w:eastAsia="ja-JP"/>
        </w:rPr>
        <w:t>8. При получении речевой информации:</w:t>
      </w:r>
    </w:p>
    <w:p w:rsidR="00D55766" w:rsidRPr="00D55766" w:rsidRDefault="00D55766" w:rsidP="00D55766">
      <w:pPr>
        <w:rPr>
          <w:lang w:eastAsia="ja-JP"/>
        </w:rPr>
      </w:pPr>
      <w:r w:rsidRPr="00D55766">
        <w:rPr>
          <w:lang w:eastAsia="ja-JP"/>
        </w:rPr>
        <w:t xml:space="preserve">8.1. Голос передавшего информацию: </w:t>
      </w:r>
    </w:p>
    <w:tbl>
      <w:tblPr>
        <w:tblW w:w="63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92"/>
        <w:gridCol w:w="1324"/>
        <w:gridCol w:w="1451"/>
        <w:gridCol w:w="2324"/>
      </w:tblGrid>
      <w:tr w:rsidR="00D55766" w:rsidRPr="00D55766" w:rsidTr="002E641A">
        <w:trPr>
          <w:trHeight w:val="346"/>
        </w:trPr>
        <w:tc>
          <w:tcPr>
            <w:tcW w:w="1292"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мужчина</w:t>
            </w:r>
          </w:p>
        </w:tc>
        <w:tc>
          <w:tcPr>
            <w:tcW w:w="1324"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женщина</w:t>
            </w:r>
          </w:p>
        </w:tc>
        <w:tc>
          <w:tcPr>
            <w:tcW w:w="1451"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подросток</w:t>
            </w:r>
          </w:p>
        </w:tc>
        <w:tc>
          <w:tcPr>
            <w:tcW w:w="2324"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 xml:space="preserve">примерный возраст </w:t>
            </w:r>
          </w:p>
        </w:tc>
      </w:tr>
      <w:tr w:rsidR="00D55766" w:rsidRPr="00D55766" w:rsidTr="002E641A">
        <w:trPr>
          <w:trHeight w:val="346"/>
        </w:trPr>
        <w:tc>
          <w:tcPr>
            <w:tcW w:w="1292"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132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1451"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232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bl>
    <w:p w:rsidR="00D55766" w:rsidRPr="00D55766" w:rsidRDefault="00D55766" w:rsidP="00D55766">
      <w:pPr>
        <w:rPr>
          <w:lang w:eastAsia="ja-JP"/>
        </w:rPr>
      </w:pPr>
    </w:p>
    <w:p w:rsidR="00D55766" w:rsidRPr="00D55766" w:rsidRDefault="00D55766" w:rsidP="00D55766">
      <w:pPr>
        <w:rPr>
          <w:lang w:eastAsia="ja-JP"/>
        </w:rPr>
      </w:pPr>
      <w:r w:rsidRPr="00D55766">
        <w:rPr>
          <w:lang w:eastAsia="ja-JP"/>
        </w:rPr>
        <w:t>8.2. Характер (особенности) голоса:</w:t>
      </w:r>
    </w:p>
    <w:tbl>
      <w:tblPr>
        <w:tblW w:w="54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24"/>
        <w:gridCol w:w="928"/>
        <w:gridCol w:w="1237"/>
        <w:gridCol w:w="1063"/>
        <w:gridCol w:w="1036"/>
      </w:tblGrid>
      <w:tr w:rsidR="00D55766" w:rsidRPr="00D55766" w:rsidTr="002E641A">
        <w:trPr>
          <w:trHeight w:val="346"/>
        </w:trPr>
        <w:tc>
          <w:tcPr>
            <w:tcW w:w="1224"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громкий</w:t>
            </w:r>
          </w:p>
        </w:tc>
        <w:tc>
          <w:tcPr>
            <w:tcW w:w="928"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тихий</w:t>
            </w:r>
          </w:p>
        </w:tc>
        <w:tc>
          <w:tcPr>
            <w:tcW w:w="1237"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высокий</w:t>
            </w:r>
          </w:p>
        </w:tc>
        <w:tc>
          <w:tcPr>
            <w:tcW w:w="1063"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низкий</w:t>
            </w:r>
          </w:p>
        </w:tc>
        <w:tc>
          <w:tcPr>
            <w:tcW w:w="1036"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прочее</w:t>
            </w:r>
          </w:p>
        </w:tc>
      </w:tr>
      <w:tr w:rsidR="00D55766" w:rsidRPr="00D55766" w:rsidTr="002E641A">
        <w:trPr>
          <w:trHeight w:val="346"/>
        </w:trPr>
        <w:tc>
          <w:tcPr>
            <w:tcW w:w="1224"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928"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123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1063"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103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bl>
    <w:p w:rsidR="00D55766" w:rsidRPr="00D55766" w:rsidRDefault="00D55766" w:rsidP="00D55766">
      <w:pPr>
        <w:rPr>
          <w:lang w:eastAsia="ja-JP"/>
        </w:rPr>
      </w:pPr>
    </w:p>
    <w:p w:rsidR="00D55766" w:rsidRPr="00D55766" w:rsidRDefault="00D55766" w:rsidP="00D55766">
      <w:pPr>
        <w:rPr>
          <w:lang w:eastAsia="ja-JP"/>
        </w:rPr>
      </w:pPr>
      <w:r w:rsidRPr="00D55766">
        <w:rPr>
          <w:lang w:eastAsia="ja-JP"/>
        </w:rPr>
        <w:t>8.3. Речь:</w:t>
      </w:r>
    </w:p>
    <w:tbl>
      <w:tblPr>
        <w:tblW w:w="9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87"/>
        <w:gridCol w:w="1477"/>
        <w:gridCol w:w="1541"/>
        <w:gridCol w:w="1621"/>
        <w:gridCol w:w="1463"/>
        <w:gridCol w:w="1427"/>
        <w:gridCol w:w="1036"/>
      </w:tblGrid>
      <w:tr w:rsidR="00D55766" w:rsidRPr="00D55766" w:rsidTr="002E641A">
        <w:trPr>
          <w:trHeight w:val="346"/>
        </w:trPr>
        <w:tc>
          <w:tcPr>
            <w:tcW w:w="1187"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быстрая</w:t>
            </w:r>
          </w:p>
        </w:tc>
        <w:tc>
          <w:tcPr>
            <w:tcW w:w="1477"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медленная</w:t>
            </w:r>
          </w:p>
        </w:tc>
        <w:tc>
          <w:tcPr>
            <w:tcW w:w="1541"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отчетливая</w:t>
            </w:r>
          </w:p>
        </w:tc>
        <w:tc>
          <w:tcPr>
            <w:tcW w:w="1621"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искаженная</w:t>
            </w:r>
          </w:p>
        </w:tc>
        <w:tc>
          <w:tcPr>
            <w:tcW w:w="1463"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с заиканием</w:t>
            </w:r>
          </w:p>
        </w:tc>
        <w:tc>
          <w:tcPr>
            <w:tcW w:w="1427"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невнятная</w:t>
            </w:r>
          </w:p>
        </w:tc>
        <w:tc>
          <w:tcPr>
            <w:tcW w:w="1036"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прочее</w:t>
            </w:r>
          </w:p>
        </w:tc>
      </w:tr>
      <w:tr w:rsidR="00D55766" w:rsidRPr="00D55766" w:rsidTr="002E641A">
        <w:trPr>
          <w:trHeight w:val="346"/>
        </w:trPr>
        <w:tc>
          <w:tcPr>
            <w:tcW w:w="118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147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1541"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1621"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1463"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142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103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bl>
    <w:p w:rsidR="00D55766" w:rsidRPr="00D55766" w:rsidRDefault="00D55766" w:rsidP="00D55766">
      <w:pPr>
        <w:rPr>
          <w:lang w:eastAsia="ja-JP"/>
        </w:rPr>
      </w:pPr>
    </w:p>
    <w:p w:rsidR="00D55766" w:rsidRPr="00D55766" w:rsidRDefault="00D55766" w:rsidP="00D55766">
      <w:pPr>
        <w:rPr>
          <w:lang w:eastAsia="ja-JP"/>
        </w:rPr>
      </w:pPr>
      <w:r w:rsidRPr="00D55766">
        <w:rPr>
          <w:lang w:eastAsia="ja-JP"/>
        </w:rPr>
        <w:t>8.4. Акцент (выговор):</w:t>
      </w:r>
    </w:p>
    <w:tbl>
      <w:tblPr>
        <w:tblW w:w="50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31"/>
        <w:gridCol w:w="1805"/>
        <w:gridCol w:w="1643"/>
      </w:tblGrid>
      <w:tr w:rsidR="00D55766" w:rsidRPr="00D55766" w:rsidTr="002E641A">
        <w:trPr>
          <w:trHeight w:val="346"/>
        </w:trPr>
        <w:tc>
          <w:tcPr>
            <w:tcW w:w="1631"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отсутствует</w:t>
            </w:r>
          </w:p>
        </w:tc>
        <w:tc>
          <w:tcPr>
            <w:tcW w:w="1805"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 xml:space="preserve">иностранный </w:t>
            </w:r>
          </w:p>
        </w:tc>
        <w:tc>
          <w:tcPr>
            <w:tcW w:w="1643"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 xml:space="preserve">диалектный </w:t>
            </w:r>
          </w:p>
        </w:tc>
      </w:tr>
      <w:tr w:rsidR="00D55766" w:rsidRPr="00D55766" w:rsidTr="002E641A">
        <w:trPr>
          <w:trHeight w:val="346"/>
        </w:trPr>
        <w:tc>
          <w:tcPr>
            <w:tcW w:w="1631"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1805"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1643"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bl>
    <w:p w:rsidR="00D55766" w:rsidRPr="00D55766" w:rsidRDefault="00D55766" w:rsidP="00D55766">
      <w:pPr>
        <w:rPr>
          <w:lang w:eastAsia="ja-JP"/>
        </w:rPr>
      </w:pPr>
    </w:p>
    <w:p w:rsidR="00D55766" w:rsidRPr="00D55766" w:rsidRDefault="00D55766" w:rsidP="00D55766">
      <w:pPr>
        <w:rPr>
          <w:lang w:eastAsia="ja-JP"/>
        </w:rPr>
      </w:pPr>
      <w:r w:rsidRPr="00D55766">
        <w:rPr>
          <w:lang w:eastAsia="ja-JP"/>
        </w:rPr>
        <w:t xml:space="preserve">8.5. Манера изложения: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674"/>
        <w:gridCol w:w="1310"/>
        <w:gridCol w:w="674"/>
        <w:gridCol w:w="1405"/>
        <w:gridCol w:w="633"/>
        <w:gridCol w:w="1408"/>
        <w:gridCol w:w="123"/>
        <w:gridCol w:w="1587"/>
      </w:tblGrid>
      <w:tr w:rsidR="00D55766" w:rsidRPr="00D55766" w:rsidTr="002E641A">
        <w:trPr>
          <w:trHeight w:val="346"/>
        </w:trPr>
        <w:tc>
          <w:tcPr>
            <w:tcW w:w="1951"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спокойная</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раздраженная</w:t>
            </w:r>
          </w:p>
        </w:tc>
        <w:tc>
          <w:tcPr>
            <w:tcW w:w="2079" w:type="dxa"/>
            <w:gridSpan w:val="2"/>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рассудительная</w:t>
            </w:r>
          </w:p>
        </w:tc>
        <w:tc>
          <w:tcPr>
            <w:tcW w:w="2041" w:type="dxa"/>
            <w:gridSpan w:val="2"/>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безрассудная</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шутливая</w:t>
            </w:r>
          </w:p>
        </w:tc>
      </w:tr>
      <w:tr w:rsidR="00D55766" w:rsidRPr="00D55766" w:rsidTr="002E641A">
        <w:trPr>
          <w:trHeight w:val="346"/>
        </w:trPr>
        <w:tc>
          <w:tcPr>
            <w:tcW w:w="1951"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1984" w:type="dxa"/>
            <w:gridSpan w:val="2"/>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2079" w:type="dxa"/>
            <w:gridSpan w:val="2"/>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2041" w:type="dxa"/>
            <w:gridSpan w:val="2"/>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1701" w:type="dxa"/>
            <w:gridSpan w:val="2"/>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r w:rsidR="00D55766" w:rsidRPr="00D55766" w:rsidTr="002E641A">
        <w:trPr>
          <w:trHeight w:val="346"/>
        </w:trPr>
        <w:tc>
          <w:tcPr>
            <w:tcW w:w="2625" w:type="dxa"/>
            <w:gridSpan w:val="2"/>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непоследовательная</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продуманная</w:t>
            </w:r>
          </w:p>
        </w:tc>
        <w:tc>
          <w:tcPr>
            <w:tcW w:w="2038" w:type="dxa"/>
            <w:gridSpan w:val="2"/>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эмоциональная</w:t>
            </w:r>
          </w:p>
        </w:tc>
        <w:tc>
          <w:tcPr>
            <w:tcW w:w="1531" w:type="dxa"/>
            <w:gridSpan w:val="2"/>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серьезная</w:t>
            </w:r>
          </w:p>
        </w:tc>
        <w:tc>
          <w:tcPr>
            <w:tcW w:w="1587"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прочее</w:t>
            </w:r>
          </w:p>
        </w:tc>
      </w:tr>
      <w:tr w:rsidR="00D55766" w:rsidRPr="00D55766" w:rsidTr="002E641A">
        <w:trPr>
          <w:trHeight w:val="346"/>
        </w:trPr>
        <w:tc>
          <w:tcPr>
            <w:tcW w:w="2625" w:type="dxa"/>
            <w:gridSpan w:val="2"/>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1984" w:type="dxa"/>
            <w:gridSpan w:val="2"/>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2038" w:type="dxa"/>
            <w:gridSpan w:val="2"/>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1531" w:type="dxa"/>
            <w:gridSpan w:val="2"/>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158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bl>
    <w:p w:rsidR="00D55766" w:rsidRPr="00D55766" w:rsidRDefault="00D55766" w:rsidP="00D55766">
      <w:pPr>
        <w:rPr>
          <w:lang w:eastAsia="ja-JP"/>
        </w:rPr>
      </w:pPr>
    </w:p>
    <w:p w:rsidR="00D55766" w:rsidRPr="00D55766" w:rsidRDefault="00D55766" w:rsidP="00D55766">
      <w:pPr>
        <w:rPr>
          <w:lang w:eastAsia="ja-JP"/>
        </w:rPr>
      </w:pPr>
      <w:r w:rsidRPr="00D55766">
        <w:rPr>
          <w:lang w:eastAsia="ja-JP"/>
        </w:rPr>
        <w:t>8.6. Языковой стиль:</w:t>
      </w:r>
    </w:p>
    <w:tbl>
      <w:tblPr>
        <w:tblW w:w="61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87"/>
        <w:gridCol w:w="1292"/>
        <w:gridCol w:w="2178"/>
        <w:gridCol w:w="1036"/>
      </w:tblGrid>
      <w:tr w:rsidR="00D55766" w:rsidRPr="00D55766" w:rsidTr="002E641A">
        <w:trPr>
          <w:trHeight w:val="346"/>
        </w:trPr>
        <w:tc>
          <w:tcPr>
            <w:tcW w:w="1687"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изысканный</w:t>
            </w:r>
          </w:p>
        </w:tc>
        <w:tc>
          <w:tcPr>
            <w:tcW w:w="1292"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хороший</w:t>
            </w:r>
          </w:p>
        </w:tc>
        <w:tc>
          <w:tcPr>
            <w:tcW w:w="2178"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посредственный</w:t>
            </w:r>
          </w:p>
        </w:tc>
        <w:tc>
          <w:tcPr>
            <w:tcW w:w="1036"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прочее</w:t>
            </w:r>
          </w:p>
        </w:tc>
      </w:tr>
      <w:tr w:rsidR="00D55766" w:rsidRPr="00D55766" w:rsidTr="002E641A">
        <w:trPr>
          <w:trHeight w:val="346"/>
        </w:trPr>
        <w:tc>
          <w:tcPr>
            <w:tcW w:w="1687"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1292"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2178"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1036"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bl>
    <w:p w:rsidR="00D55766" w:rsidRPr="00D55766" w:rsidRDefault="00D55766" w:rsidP="00D55766">
      <w:pPr>
        <w:rPr>
          <w:lang w:eastAsia="ja-JP"/>
        </w:rPr>
      </w:pPr>
    </w:p>
    <w:p w:rsidR="00D55766" w:rsidRPr="00D55766" w:rsidRDefault="00D55766" w:rsidP="00D55766">
      <w:pPr>
        <w:rPr>
          <w:lang w:eastAsia="ja-JP"/>
        </w:rPr>
      </w:pPr>
      <w:r w:rsidRPr="00D55766">
        <w:rPr>
          <w:lang w:eastAsia="ja-JP"/>
        </w:rPr>
        <w:t>8.7. Характер шумов на заднем фоне:</w:t>
      </w:r>
    </w:p>
    <w:tbl>
      <w:tblPr>
        <w:tblW w:w="97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59"/>
        <w:gridCol w:w="708"/>
        <w:gridCol w:w="454"/>
        <w:gridCol w:w="1814"/>
        <w:gridCol w:w="680"/>
        <w:gridCol w:w="1588"/>
        <w:gridCol w:w="906"/>
        <w:gridCol w:w="568"/>
        <w:gridCol w:w="1503"/>
      </w:tblGrid>
      <w:tr w:rsidR="00D55766" w:rsidRPr="00D55766" w:rsidTr="002E641A">
        <w:trPr>
          <w:trHeight w:val="346"/>
        </w:trPr>
        <w:tc>
          <w:tcPr>
            <w:tcW w:w="2267" w:type="dxa"/>
            <w:gridSpan w:val="2"/>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уличное движение</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оргтехника в офисе</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заводской шум</w:t>
            </w:r>
          </w:p>
        </w:tc>
        <w:tc>
          <w:tcPr>
            <w:tcW w:w="1474" w:type="dxa"/>
            <w:gridSpan w:val="2"/>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транспорт</w:t>
            </w:r>
          </w:p>
        </w:tc>
        <w:tc>
          <w:tcPr>
            <w:tcW w:w="1503"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музыка</w:t>
            </w:r>
          </w:p>
        </w:tc>
      </w:tr>
      <w:tr w:rsidR="00D55766" w:rsidRPr="00D55766" w:rsidTr="002E641A">
        <w:trPr>
          <w:trHeight w:val="346"/>
        </w:trPr>
        <w:tc>
          <w:tcPr>
            <w:tcW w:w="2267" w:type="dxa"/>
            <w:gridSpan w:val="2"/>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2268" w:type="dxa"/>
            <w:gridSpan w:val="2"/>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2268" w:type="dxa"/>
            <w:gridSpan w:val="2"/>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1474" w:type="dxa"/>
            <w:gridSpan w:val="2"/>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1503"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r w:rsidR="00D55766" w:rsidRPr="00D55766" w:rsidTr="002E641A">
        <w:trPr>
          <w:trHeight w:val="397"/>
        </w:trPr>
        <w:tc>
          <w:tcPr>
            <w:tcW w:w="2267" w:type="dxa"/>
            <w:gridSpan w:val="2"/>
            <w:tcBorders>
              <w:top w:val="single" w:sz="4" w:space="0" w:color="000000"/>
              <w:left w:val="nil"/>
              <w:bottom w:val="single" w:sz="4" w:space="0" w:color="000000"/>
              <w:right w:val="nil"/>
            </w:tcBorders>
          </w:tcPr>
          <w:p w:rsidR="00D55766" w:rsidRPr="00D55766" w:rsidRDefault="00D55766" w:rsidP="00D55766">
            <w:pPr>
              <w:rPr>
                <w:lang w:eastAsia="ja-JP"/>
              </w:rPr>
            </w:pPr>
          </w:p>
        </w:tc>
        <w:tc>
          <w:tcPr>
            <w:tcW w:w="2268" w:type="dxa"/>
            <w:gridSpan w:val="2"/>
            <w:tcBorders>
              <w:top w:val="single" w:sz="4" w:space="0" w:color="000000"/>
              <w:left w:val="nil"/>
              <w:bottom w:val="single" w:sz="4" w:space="0" w:color="000000"/>
              <w:right w:val="nil"/>
            </w:tcBorders>
          </w:tcPr>
          <w:p w:rsidR="00D55766" w:rsidRPr="00D55766" w:rsidRDefault="00D55766" w:rsidP="00D55766">
            <w:pPr>
              <w:rPr>
                <w:lang w:eastAsia="ja-JP"/>
              </w:rPr>
            </w:pPr>
          </w:p>
        </w:tc>
        <w:tc>
          <w:tcPr>
            <w:tcW w:w="2268" w:type="dxa"/>
            <w:gridSpan w:val="2"/>
            <w:tcBorders>
              <w:top w:val="single" w:sz="4" w:space="0" w:color="000000"/>
              <w:left w:val="nil"/>
              <w:bottom w:val="single" w:sz="4" w:space="0" w:color="000000"/>
              <w:right w:val="nil"/>
            </w:tcBorders>
          </w:tcPr>
          <w:p w:rsidR="00D55766" w:rsidRPr="00D55766" w:rsidRDefault="00D55766" w:rsidP="00D55766">
            <w:pPr>
              <w:rPr>
                <w:lang w:eastAsia="ja-JP"/>
              </w:rPr>
            </w:pPr>
          </w:p>
        </w:tc>
        <w:tc>
          <w:tcPr>
            <w:tcW w:w="1474" w:type="dxa"/>
            <w:gridSpan w:val="2"/>
            <w:tcBorders>
              <w:top w:val="single" w:sz="4" w:space="0" w:color="000000"/>
              <w:left w:val="nil"/>
              <w:bottom w:val="single" w:sz="4" w:space="0" w:color="000000"/>
              <w:right w:val="nil"/>
            </w:tcBorders>
          </w:tcPr>
          <w:p w:rsidR="00D55766" w:rsidRPr="00D55766" w:rsidRDefault="00D55766" w:rsidP="00D55766">
            <w:pPr>
              <w:rPr>
                <w:lang w:eastAsia="ja-JP"/>
              </w:rPr>
            </w:pPr>
          </w:p>
        </w:tc>
        <w:tc>
          <w:tcPr>
            <w:tcW w:w="1503" w:type="dxa"/>
            <w:tcBorders>
              <w:top w:val="single" w:sz="4" w:space="0" w:color="000000"/>
              <w:left w:val="nil"/>
              <w:bottom w:val="single" w:sz="4" w:space="0" w:color="000000"/>
              <w:right w:val="nil"/>
            </w:tcBorders>
          </w:tcPr>
          <w:p w:rsidR="00D55766" w:rsidRPr="00D55766" w:rsidRDefault="00D55766" w:rsidP="00D55766">
            <w:pPr>
              <w:rPr>
                <w:lang w:eastAsia="ja-JP"/>
              </w:rPr>
            </w:pPr>
          </w:p>
        </w:tc>
      </w:tr>
      <w:tr w:rsidR="00D55766" w:rsidRPr="00D55766" w:rsidTr="002E641A">
        <w:trPr>
          <w:trHeight w:val="346"/>
        </w:trPr>
        <w:tc>
          <w:tcPr>
            <w:tcW w:w="1559" w:type="dxa"/>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животные</w:t>
            </w:r>
          </w:p>
        </w:tc>
        <w:tc>
          <w:tcPr>
            <w:tcW w:w="1162" w:type="dxa"/>
            <w:gridSpan w:val="2"/>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голоса</w:t>
            </w:r>
          </w:p>
        </w:tc>
        <w:tc>
          <w:tcPr>
            <w:tcW w:w="2494" w:type="dxa"/>
            <w:gridSpan w:val="2"/>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смешенные шумы</w:t>
            </w:r>
          </w:p>
        </w:tc>
        <w:tc>
          <w:tcPr>
            <w:tcW w:w="2494" w:type="dxa"/>
            <w:gridSpan w:val="2"/>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строительный шум</w:t>
            </w:r>
          </w:p>
        </w:tc>
        <w:tc>
          <w:tcPr>
            <w:tcW w:w="2071" w:type="dxa"/>
            <w:gridSpan w:val="2"/>
            <w:tcBorders>
              <w:top w:val="single" w:sz="4" w:space="0" w:color="000000"/>
              <w:left w:val="single" w:sz="4" w:space="0" w:color="000000"/>
              <w:bottom w:val="single" w:sz="4" w:space="0" w:color="000000"/>
              <w:right w:val="single" w:sz="4" w:space="0" w:color="000000"/>
            </w:tcBorders>
            <w:hideMark/>
          </w:tcPr>
          <w:p w:rsidR="00D55766" w:rsidRPr="00D55766" w:rsidRDefault="00D55766" w:rsidP="00D55766">
            <w:pPr>
              <w:rPr>
                <w:lang w:eastAsia="ja-JP"/>
              </w:rPr>
            </w:pPr>
            <w:r w:rsidRPr="00D55766">
              <w:rPr>
                <w:lang w:eastAsia="ja-JP"/>
              </w:rPr>
              <w:t>прочее</w:t>
            </w:r>
          </w:p>
        </w:tc>
      </w:tr>
      <w:tr w:rsidR="00D55766" w:rsidRPr="00D55766" w:rsidTr="002E641A">
        <w:trPr>
          <w:trHeight w:val="346"/>
        </w:trPr>
        <w:tc>
          <w:tcPr>
            <w:tcW w:w="1559" w:type="dxa"/>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1162" w:type="dxa"/>
            <w:gridSpan w:val="2"/>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2494" w:type="dxa"/>
            <w:gridSpan w:val="2"/>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2494" w:type="dxa"/>
            <w:gridSpan w:val="2"/>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c>
          <w:tcPr>
            <w:tcW w:w="2071" w:type="dxa"/>
            <w:gridSpan w:val="2"/>
            <w:tcBorders>
              <w:top w:val="single" w:sz="4" w:space="0" w:color="000000"/>
              <w:left w:val="single" w:sz="4" w:space="0" w:color="000000"/>
              <w:bottom w:val="single" w:sz="4" w:space="0" w:color="000000"/>
              <w:right w:val="single" w:sz="4" w:space="0" w:color="000000"/>
            </w:tcBorders>
          </w:tcPr>
          <w:p w:rsidR="00D55766" w:rsidRPr="00D55766" w:rsidRDefault="00D55766" w:rsidP="00D55766">
            <w:pPr>
              <w:rPr>
                <w:lang w:eastAsia="ja-JP"/>
              </w:rPr>
            </w:pPr>
          </w:p>
        </w:tc>
      </w:tr>
    </w:tbl>
    <w:p w:rsidR="004C043C" w:rsidRDefault="004C043C" w:rsidP="00D55766">
      <w:pPr>
        <w:rPr>
          <w:lang w:eastAsia="ja-JP"/>
        </w:rPr>
      </w:pPr>
    </w:p>
    <w:p w:rsidR="004C043C" w:rsidRPr="00D55766" w:rsidRDefault="004C043C" w:rsidP="00D55766">
      <w:pPr>
        <w:rPr>
          <w:lang w:eastAsia="ja-JP"/>
        </w:rPr>
      </w:pPr>
    </w:p>
    <w:p w:rsidR="00D55766" w:rsidRPr="00D55766" w:rsidRDefault="00D55766" w:rsidP="00D55766">
      <w:pPr>
        <w:rPr>
          <w:lang w:eastAsia="ja-JP"/>
        </w:rPr>
      </w:pPr>
      <w:r w:rsidRPr="00D55766">
        <w:rPr>
          <w:lang w:eastAsia="ja-JP"/>
        </w:rPr>
        <w:t>Раздел IV</w:t>
      </w:r>
    </w:p>
    <w:p w:rsidR="00D55766" w:rsidRPr="00D55766" w:rsidRDefault="00D55766" w:rsidP="00D55766">
      <w:pPr>
        <w:rPr>
          <w:lang w:eastAsia="ja-JP"/>
        </w:rPr>
      </w:pPr>
      <w:r w:rsidRPr="00D55766">
        <w:rPr>
          <w:lang w:eastAsia="ja-JP"/>
        </w:rPr>
        <w:t xml:space="preserve"> Дополнительные сведения при получении информации </w:t>
      </w:r>
    </w:p>
    <w:p w:rsidR="001E5476" w:rsidRPr="00D55766" w:rsidRDefault="00D55766" w:rsidP="001E5476">
      <w:pPr>
        <w:rPr>
          <w:lang w:eastAsia="ja-JP"/>
        </w:rPr>
      </w:pPr>
      <w:r w:rsidRPr="00D55766">
        <w:rPr>
          <w:lang w:eastAsia="ja-JP"/>
        </w:rPr>
        <w:lastRenderedPageBreak/>
        <w:t xml:space="preserve">об угрозе совершения АНВ в деятельность ОТИ на автомобильных дорогах </w:t>
      </w:r>
      <w:r w:rsidR="003D461E" w:rsidRPr="003D461E">
        <w:rPr>
          <w:lang w:eastAsia="ja-JP"/>
        </w:rPr>
        <w:t>Белянского</w:t>
      </w:r>
      <w:r w:rsidR="00603CF9">
        <w:rPr>
          <w:lang w:eastAsia="ja-JP"/>
        </w:rPr>
        <w:t xml:space="preserve"> </w:t>
      </w:r>
      <w:r w:rsidR="001E5476">
        <w:rPr>
          <w:lang w:eastAsia="ja-JP"/>
        </w:rPr>
        <w:t>сельского поселения Борисовского района</w:t>
      </w:r>
    </w:p>
    <w:p w:rsidR="00D55766" w:rsidRPr="00D55766" w:rsidRDefault="00D55766" w:rsidP="00D55766">
      <w:pPr>
        <w:rPr>
          <w:lang w:eastAsia="ja-JP"/>
        </w:rPr>
      </w:pPr>
    </w:p>
    <w:tbl>
      <w:tblPr>
        <w:tblpPr w:leftFromText="180" w:rightFromText="180" w:bottomFromText="200" w:vertAnchor="text" w:horzAnchor="margin" w:tblpX="108" w:tblpY="84"/>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D55766" w:rsidRPr="00D55766" w:rsidTr="002E641A">
        <w:trPr>
          <w:trHeight w:val="346"/>
        </w:trPr>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r>
      <w:tr w:rsidR="00D55766" w:rsidRPr="00D55766" w:rsidTr="002E641A">
        <w:trPr>
          <w:trHeight w:val="346"/>
        </w:trPr>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r>
      <w:tr w:rsidR="00D55766" w:rsidRPr="00D55766" w:rsidTr="002E641A">
        <w:trPr>
          <w:trHeight w:val="346"/>
        </w:trPr>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r>
      <w:tr w:rsidR="00D55766" w:rsidRPr="00D55766" w:rsidTr="002E641A">
        <w:trPr>
          <w:trHeight w:val="346"/>
        </w:trPr>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r>
      <w:tr w:rsidR="00D55766" w:rsidRPr="00D55766" w:rsidTr="002E641A">
        <w:trPr>
          <w:trHeight w:val="346"/>
        </w:trPr>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r>
      <w:tr w:rsidR="00D55766" w:rsidRPr="00D55766" w:rsidTr="002E641A">
        <w:trPr>
          <w:trHeight w:val="346"/>
        </w:trPr>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r>
      <w:tr w:rsidR="00D55766" w:rsidRPr="00D55766" w:rsidTr="002E641A">
        <w:trPr>
          <w:trHeight w:val="346"/>
        </w:trPr>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r>
      <w:tr w:rsidR="00D55766" w:rsidRPr="00D55766" w:rsidTr="002E641A">
        <w:trPr>
          <w:trHeight w:val="346"/>
        </w:trPr>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r>
      <w:tr w:rsidR="00D55766" w:rsidRPr="00D55766" w:rsidTr="002E641A">
        <w:trPr>
          <w:trHeight w:val="346"/>
        </w:trPr>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c>
          <w:tcPr>
            <w:tcW w:w="397" w:type="dxa"/>
            <w:tcBorders>
              <w:top w:val="single" w:sz="4" w:space="0" w:color="auto"/>
              <w:left w:val="single" w:sz="4" w:space="0" w:color="auto"/>
              <w:bottom w:val="single" w:sz="4" w:space="0" w:color="auto"/>
              <w:right w:val="single" w:sz="4" w:space="0" w:color="auto"/>
            </w:tcBorders>
          </w:tcPr>
          <w:p w:rsidR="00D55766" w:rsidRPr="00D55766" w:rsidRDefault="00D55766" w:rsidP="00D55766">
            <w:pPr>
              <w:rPr>
                <w:lang w:eastAsia="ja-JP"/>
              </w:rPr>
            </w:pPr>
          </w:p>
        </w:tc>
      </w:tr>
    </w:tbl>
    <w:p w:rsidR="00D55766" w:rsidRPr="00D55766" w:rsidRDefault="00D55766" w:rsidP="00D55766">
      <w:pPr>
        <w:rPr>
          <w:lang w:eastAsia="ja-JP"/>
        </w:rPr>
      </w:pPr>
      <w:r w:rsidRPr="00D55766">
        <w:rPr>
          <w:lang w:eastAsia="ja-JP"/>
        </w:rPr>
        <w:t xml:space="preserve">_________________________________________________________________ </w:t>
      </w:r>
    </w:p>
    <w:p w:rsidR="00D55766" w:rsidRPr="00D55766" w:rsidRDefault="00D55766" w:rsidP="00D55766">
      <w:pPr>
        <w:rPr>
          <w:lang w:eastAsia="ja-JP"/>
        </w:rPr>
      </w:pPr>
      <w:r w:rsidRPr="00D55766">
        <w:rPr>
          <w:lang w:eastAsia="ja-JP"/>
        </w:rPr>
        <w:t xml:space="preserve"> ФИО Должность </w:t>
      </w:r>
    </w:p>
    <w:p w:rsidR="00D55766" w:rsidRPr="00D55766" w:rsidRDefault="00D55766" w:rsidP="00D55766">
      <w:pPr>
        <w:rPr>
          <w:lang w:eastAsia="ja-JP"/>
        </w:rPr>
      </w:pPr>
      <w:r w:rsidRPr="00D55766">
        <w:rPr>
          <w:lang w:eastAsia="ja-JP"/>
        </w:rPr>
        <w:t xml:space="preserve">подпись </w:t>
      </w:r>
    </w:p>
    <w:p w:rsidR="00D55766" w:rsidRPr="00D55766" w:rsidRDefault="00D55766" w:rsidP="00D55766">
      <w:pPr>
        <w:rPr>
          <w:lang w:eastAsia="ja-JP"/>
        </w:rPr>
      </w:pPr>
      <w:r w:rsidRPr="00D55766">
        <w:rPr>
          <w:lang w:eastAsia="ja-JP"/>
        </w:rPr>
        <w:t>_________________________________________________________________</w:t>
      </w:r>
    </w:p>
    <w:p w:rsidR="00D55766" w:rsidRPr="00D55766" w:rsidRDefault="00D55766" w:rsidP="00D55766">
      <w:pPr>
        <w:rPr>
          <w:lang w:eastAsia="ja-JP"/>
        </w:rPr>
      </w:pPr>
    </w:p>
    <w:p w:rsidR="00D55766" w:rsidRPr="00D55766" w:rsidRDefault="00D55766" w:rsidP="00D55766">
      <w:pPr>
        <w:rPr>
          <w:lang w:eastAsia="ja-JP"/>
        </w:rPr>
      </w:pPr>
      <w:r w:rsidRPr="00D55766">
        <w:rPr>
          <w:lang w:eastAsia="ja-JP"/>
        </w:rPr>
        <w:t>Тел., факс, e-mail</w:t>
      </w:r>
    </w:p>
    <w:p w:rsidR="00D55766" w:rsidRPr="00D55766" w:rsidRDefault="00D55766" w:rsidP="00D55766">
      <w:pPr>
        <w:rPr>
          <w:lang w:eastAsia="ja-JP"/>
        </w:rPr>
      </w:pPr>
      <w:r w:rsidRPr="00D55766">
        <w:rPr>
          <w:lang w:eastAsia="ja-JP"/>
        </w:rPr>
        <w:t xml:space="preserve"> Примечания.</w:t>
      </w:r>
    </w:p>
    <w:p w:rsidR="00D55766" w:rsidRPr="00D55766" w:rsidRDefault="00D55766" w:rsidP="00D55766">
      <w:pPr>
        <w:rPr>
          <w:lang w:eastAsia="ja-JP"/>
        </w:rPr>
      </w:pPr>
      <w:r w:rsidRPr="00D55766">
        <w:rPr>
          <w:lang w:eastAsia="ja-JP"/>
        </w:rPr>
        <w:t>1. АНВ – акт незаконного вмешательства.</w:t>
      </w:r>
    </w:p>
    <w:p w:rsidR="00D55766" w:rsidRPr="00D55766" w:rsidRDefault="00D55766" w:rsidP="00D55766">
      <w:pPr>
        <w:rPr>
          <w:lang w:eastAsia="ja-JP"/>
        </w:rPr>
      </w:pPr>
      <w:r w:rsidRPr="00D55766">
        <w:rPr>
          <w:lang w:eastAsia="ja-JP"/>
        </w:rPr>
        <w:t>2. ОТИ – объект транспортной инфраструктуры.</w:t>
      </w:r>
    </w:p>
    <w:p w:rsidR="00D55766" w:rsidRPr="00D55766" w:rsidRDefault="00D55766" w:rsidP="00D55766">
      <w:pPr>
        <w:rPr>
          <w:lang w:eastAsia="ja-JP"/>
        </w:rPr>
      </w:pPr>
      <w:r w:rsidRPr="00D55766">
        <w:rPr>
          <w:lang w:eastAsia="ja-JP"/>
        </w:rPr>
        <w:t>3. ТС – транспортное средство</w:t>
      </w:r>
    </w:p>
    <w:p w:rsidR="00D55766" w:rsidRDefault="00D55766" w:rsidP="00D55766">
      <w:pPr>
        <w:jc w:val="right"/>
        <w:rPr>
          <w:color w:val="000000"/>
          <w:sz w:val="28"/>
          <w:szCs w:val="28"/>
        </w:rPr>
      </w:pPr>
    </w:p>
    <w:p w:rsidR="00D55766" w:rsidRDefault="00D55766" w:rsidP="00D55766">
      <w:pPr>
        <w:jc w:val="right"/>
        <w:rPr>
          <w:color w:val="000000"/>
          <w:sz w:val="28"/>
          <w:szCs w:val="28"/>
        </w:rPr>
      </w:pPr>
    </w:p>
    <w:p w:rsidR="00D55766" w:rsidRDefault="00D55766" w:rsidP="00D55766">
      <w:pPr>
        <w:jc w:val="right"/>
        <w:rPr>
          <w:color w:val="000000"/>
          <w:sz w:val="28"/>
          <w:szCs w:val="28"/>
        </w:rPr>
      </w:pPr>
    </w:p>
    <w:p w:rsidR="00D55766" w:rsidRDefault="00D55766" w:rsidP="00D55766">
      <w:pPr>
        <w:jc w:val="right"/>
        <w:rPr>
          <w:color w:val="000000"/>
          <w:sz w:val="28"/>
          <w:szCs w:val="28"/>
        </w:rPr>
      </w:pPr>
    </w:p>
    <w:p w:rsidR="00D55766" w:rsidRDefault="00D55766" w:rsidP="00D55766">
      <w:pPr>
        <w:jc w:val="right"/>
        <w:rPr>
          <w:color w:val="000000"/>
          <w:sz w:val="28"/>
          <w:szCs w:val="28"/>
        </w:rPr>
      </w:pPr>
    </w:p>
    <w:p w:rsidR="00D55766" w:rsidRDefault="00D55766" w:rsidP="00D55766">
      <w:pPr>
        <w:jc w:val="right"/>
        <w:rPr>
          <w:color w:val="000000"/>
          <w:sz w:val="28"/>
          <w:szCs w:val="28"/>
        </w:rPr>
      </w:pPr>
    </w:p>
    <w:p w:rsidR="00D55766" w:rsidRDefault="00D55766" w:rsidP="00D55766">
      <w:pPr>
        <w:jc w:val="right"/>
        <w:rPr>
          <w:color w:val="000000"/>
          <w:sz w:val="28"/>
          <w:szCs w:val="28"/>
        </w:rPr>
      </w:pPr>
    </w:p>
    <w:p w:rsidR="00D55766" w:rsidRDefault="00D55766" w:rsidP="00D55766">
      <w:pPr>
        <w:jc w:val="right"/>
        <w:rPr>
          <w:color w:val="000000"/>
          <w:sz w:val="28"/>
          <w:szCs w:val="28"/>
        </w:rPr>
      </w:pPr>
    </w:p>
    <w:p w:rsidR="00D55766" w:rsidRDefault="00D55766" w:rsidP="00D55766">
      <w:pPr>
        <w:jc w:val="right"/>
        <w:rPr>
          <w:color w:val="000000"/>
          <w:sz w:val="28"/>
          <w:szCs w:val="28"/>
        </w:rPr>
      </w:pPr>
    </w:p>
    <w:p w:rsidR="00D55766" w:rsidRDefault="00D55766" w:rsidP="00D55766">
      <w:pPr>
        <w:jc w:val="right"/>
        <w:rPr>
          <w:color w:val="000000"/>
          <w:sz w:val="28"/>
          <w:szCs w:val="28"/>
        </w:rPr>
      </w:pPr>
    </w:p>
    <w:p w:rsidR="00D55766" w:rsidRDefault="00D55766" w:rsidP="00D55766">
      <w:pPr>
        <w:jc w:val="right"/>
        <w:rPr>
          <w:color w:val="000000"/>
          <w:sz w:val="28"/>
          <w:szCs w:val="28"/>
        </w:rPr>
      </w:pPr>
    </w:p>
    <w:p w:rsidR="00D55766" w:rsidRDefault="00D55766" w:rsidP="00D55766">
      <w:pPr>
        <w:jc w:val="right"/>
        <w:rPr>
          <w:color w:val="000000"/>
          <w:sz w:val="28"/>
          <w:szCs w:val="28"/>
        </w:rPr>
      </w:pPr>
    </w:p>
    <w:p w:rsidR="00D55766" w:rsidRDefault="00D55766" w:rsidP="00D55766">
      <w:pPr>
        <w:jc w:val="right"/>
        <w:rPr>
          <w:color w:val="000000"/>
          <w:sz w:val="28"/>
          <w:szCs w:val="28"/>
        </w:rPr>
      </w:pPr>
    </w:p>
    <w:p w:rsidR="00D55766" w:rsidRDefault="00D55766" w:rsidP="00D55766">
      <w:pPr>
        <w:jc w:val="right"/>
        <w:rPr>
          <w:color w:val="000000"/>
          <w:sz w:val="28"/>
          <w:szCs w:val="28"/>
        </w:rPr>
      </w:pPr>
    </w:p>
    <w:p w:rsidR="00D55766" w:rsidRDefault="00D55766" w:rsidP="00D55766">
      <w:pPr>
        <w:jc w:val="right"/>
        <w:rPr>
          <w:color w:val="000000"/>
          <w:sz w:val="28"/>
          <w:szCs w:val="28"/>
        </w:rPr>
      </w:pPr>
    </w:p>
    <w:p w:rsidR="00D55766" w:rsidRDefault="00D55766" w:rsidP="00D55766">
      <w:pPr>
        <w:jc w:val="right"/>
        <w:rPr>
          <w:color w:val="000000"/>
          <w:sz w:val="28"/>
          <w:szCs w:val="28"/>
        </w:rPr>
      </w:pPr>
    </w:p>
    <w:p w:rsidR="00D55766" w:rsidRDefault="00D55766" w:rsidP="00D55766">
      <w:pPr>
        <w:jc w:val="right"/>
        <w:rPr>
          <w:color w:val="000000"/>
          <w:sz w:val="28"/>
          <w:szCs w:val="28"/>
        </w:rPr>
      </w:pPr>
    </w:p>
    <w:p w:rsidR="00D55766" w:rsidRDefault="00D55766" w:rsidP="004C043C">
      <w:pPr>
        <w:rPr>
          <w:color w:val="000000"/>
          <w:sz w:val="28"/>
          <w:szCs w:val="28"/>
        </w:rPr>
      </w:pPr>
    </w:p>
    <w:p w:rsidR="00D55766" w:rsidRDefault="00D55766" w:rsidP="00D55766">
      <w:pPr>
        <w:jc w:val="right"/>
        <w:rPr>
          <w:color w:val="000000"/>
          <w:sz w:val="28"/>
          <w:szCs w:val="28"/>
        </w:rPr>
      </w:pPr>
    </w:p>
    <w:p w:rsidR="001E5476" w:rsidRDefault="001E5476" w:rsidP="001E5476">
      <w:pPr>
        <w:rPr>
          <w:color w:val="000000"/>
          <w:sz w:val="28"/>
          <w:szCs w:val="28"/>
        </w:rPr>
      </w:pPr>
    </w:p>
    <w:p w:rsidR="00603CF9" w:rsidRDefault="00603CF9" w:rsidP="001E5476">
      <w:pPr>
        <w:rPr>
          <w:color w:val="000000"/>
          <w:sz w:val="28"/>
          <w:szCs w:val="28"/>
        </w:rPr>
      </w:pPr>
    </w:p>
    <w:p w:rsidR="00603CF9" w:rsidRDefault="00603CF9" w:rsidP="001E5476">
      <w:pPr>
        <w:rPr>
          <w:color w:val="000000"/>
          <w:sz w:val="28"/>
          <w:szCs w:val="28"/>
        </w:rPr>
      </w:pPr>
    </w:p>
    <w:p w:rsidR="00D55766" w:rsidRPr="00D55766" w:rsidRDefault="00D55766" w:rsidP="00D55766">
      <w:pPr>
        <w:jc w:val="right"/>
        <w:rPr>
          <w:rFonts w:eastAsia="Calibri"/>
        </w:rPr>
      </w:pPr>
      <w:r w:rsidRPr="00D55766">
        <w:rPr>
          <w:rFonts w:eastAsia="Calibri"/>
        </w:rPr>
        <w:lastRenderedPageBreak/>
        <w:t xml:space="preserve">Приложение </w:t>
      </w:r>
    </w:p>
    <w:p w:rsidR="00D55766" w:rsidRPr="00D55766" w:rsidRDefault="00D55766" w:rsidP="00D55766">
      <w:pPr>
        <w:jc w:val="right"/>
        <w:rPr>
          <w:rFonts w:eastAsia="Calibri"/>
        </w:rPr>
      </w:pPr>
      <w:r w:rsidRPr="00D55766">
        <w:rPr>
          <w:rFonts w:eastAsia="Calibri"/>
        </w:rPr>
        <w:t xml:space="preserve">к Правилам информирования ФДА и уполномоченных подразделений </w:t>
      </w:r>
    </w:p>
    <w:p w:rsidR="00D55766" w:rsidRPr="00D55766" w:rsidRDefault="00D55766" w:rsidP="00D55766">
      <w:pPr>
        <w:jc w:val="right"/>
        <w:rPr>
          <w:rFonts w:eastAsia="Calibri"/>
        </w:rPr>
      </w:pPr>
      <w:r w:rsidRPr="00D55766">
        <w:rPr>
          <w:rFonts w:eastAsia="Calibri"/>
        </w:rPr>
        <w:t xml:space="preserve">          органов ФСБ РФ, органов внутренних дел и Федеральной службы по надзору</w:t>
      </w:r>
    </w:p>
    <w:p w:rsidR="00D55766" w:rsidRPr="00D55766" w:rsidRDefault="00D55766" w:rsidP="00D55766">
      <w:pPr>
        <w:jc w:val="right"/>
        <w:rPr>
          <w:rFonts w:eastAsia="Calibri"/>
        </w:rPr>
      </w:pPr>
      <w:r w:rsidRPr="00D55766">
        <w:rPr>
          <w:rFonts w:eastAsia="Calibri"/>
        </w:rPr>
        <w:t xml:space="preserve">                в сфере транспорта о непосредственных прямых угрозах и фактах совершения АНВ</w:t>
      </w:r>
    </w:p>
    <w:p w:rsidR="00D55766" w:rsidRPr="00D55766" w:rsidRDefault="00D55766" w:rsidP="00D55766">
      <w:pPr>
        <w:jc w:val="right"/>
        <w:rPr>
          <w:rFonts w:eastAsia="Calibri"/>
        </w:rPr>
      </w:pPr>
    </w:p>
    <w:p w:rsidR="00D55766" w:rsidRPr="00D55766" w:rsidRDefault="00D55766" w:rsidP="00D55766">
      <w:pPr>
        <w:suppressAutoHyphens/>
        <w:spacing w:after="140"/>
        <w:jc w:val="center"/>
        <w:rPr>
          <w:rFonts w:eastAsia="Calibri"/>
          <w:sz w:val="28"/>
          <w:szCs w:val="28"/>
        </w:rPr>
      </w:pPr>
      <w:r w:rsidRPr="00D55766">
        <w:rPr>
          <w:rFonts w:eastAsia="Calibri"/>
          <w:b/>
          <w:bCs/>
          <w:sz w:val="28"/>
          <w:szCs w:val="28"/>
        </w:rPr>
        <w:t>Схема информирования Федерального дорожного агентства и уполномоченных подразделений органов Федеральной службы безопасности Российской Федерации, органов внутренних дел и Федеральной службы по надзору в сфере транспорта об угрозах совершения и (или) о совершении АНВ</w:t>
      </w:r>
    </w:p>
    <w:p w:rsidR="00D55766" w:rsidRPr="00D55766" w:rsidRDefault="0005595C" w:rsidP="00D55766">
      <w:pPr>
        <w:suppressAutoHyphens/>
        <w:spacing w:after="140"/>
        <w:jc w:val="center"/>
        <w:rPr>
          <w:rFonts w:eastAsia="Calibri"/>
        </w:rPr>
      </w:pPr>
      <w:r>
        <w:rPr>
          <w:rFonts w:eastAsia="Calibri"/>
          <w:noProof/>
        </w:rPr>
        <w:pict>
          <v:rect id="Прямоугольник 203" o:spid="_x0000_s1026" alt="Полотно" style="position:absolute;left:0;text-align:left;margin-left:286.35pt;margin-top:13.4pt;width:221.55pt;height:310.5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" filled="f" strokecolor="#f79646" strokeweight="2pt"/>
        </w:pict>
      </w:r>
      <w:r>
        <w:rPr>
          <w:rFonts w:eastAsia="Calibri"/>
          <w:noProof/>
        </w:rPr>
        <w:pict>
          <v:shapetype id="_x0000_t202" coordsize="21600,21600" o:spt="202" path="m,l,21600r21600,l21600,xe">
            <v:stroke joinstyle="miter"/>
            <v:path gradientshapeok="t" o:connecttype="rect"/>
          </v:shapetype>
          <v:shape id="Поле 204" o:spid="_x0000_s1076" type="#_x0000_t202" style="position:absolute;left:0;text-align:left;margin-left:282.95pt;margin-top:14.25pt;width:225.95pt;height:43.1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" filled="f" stroked="f">
            <v:textbox>
              <w:txbxContent>
                <w:p w:rsidR="00603CF9" w:rsidRPr="0087253F" w:rsidRDefault="00603CF9" w:rsidP="00D55766">
                  <w:pPr>
                    <w:jc w:val="center"/>
                    <w:rPr>
                      <w:b/>
                      <w:bCs/>
                    </w:rPr>
                  </w:pPr>
                  <w:r w:rsidRPr="0087253F">
                    <w:rPr>
                      <w:b/>
                      <w:bCs/>
                    </w:rPr>
                    <w:t>Субъект</w:t>
                  </w:r>
                </w:p>
                <w:p w:rsidR="00603CF9" w:rsidRPr="0087253F" w:rsidRDefault="00603CF9" w:rsidP="00D55766">
                  <w:pPr>
                    <w:jc w:val="center"/>
                    <w:rPr>
                      <w:b/>
                      <w:bCs/>
                    </w:rPr>
                  </w:pPr>
                  <w:r w:rsidRPr="0087253F">
                    <w:rPr>
                      <w:b/>
                      <w:bCs/>
                    </w:rPr>
                    <w:t xml:space="preserve"> транспортной инфраструктуры</w:t>
                  </w:r>
                </w:p>
              </w:txbxContent>
            </v:textbox>
          </v:shape>
        </w:pict>
      </w:r>
      <w:r>
        <w:rPr>
          <w:rFonts w:eastAsia="Calibri"/>
          <w:noProof/>
        </w:rPr>
        <w:pict>
          <v:rect id="Прямоугольник 202" o:spid="_x0000_s1075" alt="Полотно" style="position:absolute;left:0;text-align:left;margin-left:-36.2pt;margin-top:11.1pt;width:302.55pt;height:94.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" filled="f" strokecolor="#f79646" strokeweight="2pt"/>
        </w:pict>
      </w:r>
      <w:r>
        <w:rPr>
          <w:rFonts w:eastAsia="Calibri"/>
          <w:noProof/>
        </w:rPr>
        <w:pict>
          <v:rect id="Прямоугольник 200" o:spid="_x0000_s1027" style="position:absolute;left:0;text-align:left;margin-left:131.2pt;margin-top:17.45pt;width:127.15pt;height:74.3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" fillcolor="#b3a2c7" strokecolor="#36f" strokeweight="4.5pt">
            <v:stroke linestyle="thinThick"/>
            <v:textbox inset="0,1.5mm,0,0">
              <w:txbxContent>
                <w:p w:rsidR="00603CF9" w:rsidRPr="0087253F" w:rsidRDefault="00603CF9" w:rsidP="00D55766">
                  <w:pPr>
                    <w:jc w:val="center"/>
                    <w:rPr>
                      <w:b/>
                      <w:bCs/>
                    </w:rPr>
                  </w:pPr>
                  <w:r w:rsidRPr="0087253F">
                    <w:rPr>
                      <w:b/>
                      <w:bCs/>
                    </w:rPr>
                    <w:t>Ситуационный центр</w:t>
                  </w:r>
                </w:p>
                <w:p w:rsidR="00603CF9" w:rsidRPr="0087253F" w:rsidRDefault="00603CF9" w:rsidP="00D55766">
                  <w:pPr>
                    <w:jc w:val="center"/>
                    <w:rPr>
                      <w:b/>
                      <w:bCs/>
                    </w:rPr>
                  </w:pPr>
                  <w:r w:rsidRPr="0087253F">
                    <w:rPr>
                      <w:b/>
                      <w:bCs/>
                    </w:rPr>
                    <w:t xml:space="preserve"> (РОСАВТОДОР)</w:t>
                  </w:r>
                </w:p>
                <w:p w:rsidR="00603CF9" w:rsidRPr="0087253F" w:rsidRDefault="00603CF9" w:rsidP="00D55766">
                  <w:pPr>
                    <w:jc w:val="center"/>
                    <w:rPr>
                      <w:b/>
                      <w:bCs/>
                    </w:rPr>
                  </w:pPr>
                  <w:r w:rsidRPr="0087253F">
                    <w:rPr>
                      <w:b/>
                      <w:bCs/>
                    </w:rPr>
                    <w:t>т.: 8 (495) 870-97-55</w:t>
                  </w:r>
                </w:p>
                <w:p w:rsidR="00603CF9" w:rsidRPr="003951E1" w:rsidRDefault="00603CF9" w:rsidP="00D55766">
                  <w:pPr>
                    <w:jc w:val="center"/>
                    <w:rPr>
                      <w:b/>
                      <w:bCs/>
                    </w:rPr>
                  </w:pPr>
                  <w:r w:rsidRPr="003951E1">
                    <w:rPr>
                      <w:b/>
                      <w:bCs/>
                    </w:rPr>
                    <w:t>т.: 8 (495) 870-97-99</w:t>
                  </w:r>
                </w:p>
                <w:p w:rsidR="00603CF9" w:rsidRPr="00810BB4" w:rsidRDefault="00603CF9" w:rsidP="00D55766">
                  <w:pPr>
                    <w:jc w:val="center"/>
                    <w:rPr>
                      <w:b/>
                      <w:bCs/>
                      <w:sz w:val="20"/>
                      <w:szCs w:val="20"/>
                    </w:rPr>
                  </w:pPr>
                </w:p>
              </w:txbxContent>
            </v:textbox>
          </v:rect>
        </w:pict>
      </w:r>
      <w:r>
        <w:rPr>
          <w:rFonts w:eastAsia="Calibri"/>
          <w:noProof/>
        </w:rPr>
        <w:pict>
          <v:rect id="Прямоугольник 201" o:spid="_x0000_s1028" style="position:absolute;left:0;text-align:left;margin-left:-28.9pt;margin-top:17.75pt;width:148.05pt;height:84.1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" fillcolor="#b3a2c7" strokecolor="#36f" strokeweight="4.5pt">
            <v:stroke linestyle="thinThick"/>
            <v:textbox inset="0,1.5mm,0,0">
              <w:txbxContent>
                <w:p w:rsidR="00603CF9" w:rsidRPr="0087253F" w:rsidRDefault="00603CF9" w:rsidP="00D55766">
                  <w:pPr>
                    <w:jc w:val="center"/>
                    <w:rPr>
                      <w:b/>
                      <w:bCs/>
                    </w:rPr>
                  </w:pPr>
                  <w:r w:rsidRPr="0087253F">
                    <w:rPr>
                      <w:b/>
                      <w:bCs/>
                    </w:rPr>
                    <w:t>Федеральное дорожное агентство</w:t>
                  </w:r>
                </w:p>
                <w:p w:rsidR="00603CF9" w:rsidRPr="0087253F" w:rsidRDefault="00603CF9" w:rsidP="00D55766">
                  <w:pPr>
                    <w:jc w:val="center"/>
                    <w:rPr>
                      <w:b/>
                      <w:bCs/>
                    </w:rPr>
                  </w:pPr>
                  <w:r w:rsidRPr="0087253F">
                    <w:rPr>
                      <w:b/>
                      <w:bCs/>
                    </w:rPr>
                    <w:t xml:space="preserve"> (РОСАВТОДОР)</w:t>
                  </w:r>
                </w:p>
                <w:p w:rsidR="00603CF9" w:rsidRPr="0087253F" w:rsidRDefault="00603CF9" w:rsidP="00D55766">
                  <w:pPr>
                    <w:jc w:val="center"/>
                    <w:rPr>
                      <w:b/>
                      <w:bCs/>
                    </w:rPr>
                  </w:pPr>
                  <w:r w:rsidRPr="0087253F">
                    <w:rPr>
                      <w:b/>
                      <w:bCs/>
                    </w:rPr>
                    <w:t xml:space="preserve">т.: 8 (495) 686 48 01                </w:t>
                  </w:r>
                </w:p>
                <w:p w:rsidR="00603CF9" w:rsidRPr="0087253F" w:rsidRDefault="00603CF9" w:rsidP="00D55766">
                  <w:pPr>
                    <w:jc w:val="center"/>
                    <w:rPr>
                      <w:b/>
                      <w:bCs/>
                    </w:rPr>
                  </w:pPr>
                  <w:r w:rsidRPr="0087253F">
                    <w:rPr>
                      <w:b/>
                      <w:bCs/>
                      <w:lang w:val="en-US"/>
                    </w:rPr>
                    <w:t>E</w:t>
                  </w:r>
                  <w:r w:rsidRPr="0087253F">
                    <w:rPr>
                      <w:b/>
                      <w:bCs/>
                    </w:rPr>
                    <w:t>-</w:t>
                  </w:r>
                  <w:r w:rsidRPr="0087253F">
                    <w:rPr>
                      <w:b/>
                      <w:bCs/>
                      <w:lang w:val="en-US"/>
                    </w:rPr>
                    <w:t>mail</w:t>
                  </w:r>
                  <w:r w:rsidRPr="0087253F">
                    <w:rPr>
                      <w:b/>
                      <w:bCs/>
                    </w:rPr>
                    <w:t xml:space="preserve">: </w:t>
                  </w:r>
                  <w:r w:rsidRPr="0087253F">
                    <w:rPr>
                      <w:b/>
                      <w:bCs/>
                      <w:lang w:val="en-US"/>
                    </w:rPr>
                    <w:t>rad</w:t>
                  </w:r>
                  <w:r w:rsidRPr="0087253F">
                    <w:rPr>
                      <w:b/>
                      <w:bCs/>
                    </w:rPr>
                    <w:t>@</w:t>
                  </w:r>
                  <w:r w:rsidRPr="0087253F">
                    <w:rPr>
                      <w:b/>
                      <w:bCs/>
                      <w:lang w:val="en-US"/>
                    </w:rPr>
                    <w:t>fad</w:t>
                  </w:r>
                  <w:r w:rsidRPr="0087253F">
                    <w:rPr>
                      <w:b/>
                      <w:bCs/>
                    </w:rPr>
                    <w:t>.</w:t>
                  </w:r>
                  <w:r w:rsidRPr="0087253F">
                    <w:rPr>
                      <w:b/>
                      <w:bCs/>
                      <w:lang w:val="en-US"/>
                    </w:rPr>
                    <w:t>ru</w:t>
                  </w:r>
                </w:p>
              </w:txbxContent>
            </v:textbox>
          </v:rect>
        </w:pict>
      </w:r>
    </w:p>
    <w:p w:rsidR="00D55766" w:rsidRPr="00D55766" w:rsidRDefault="00D55766" w:rsidP="00D55766">
      <w:pPr>
        <w:jc w:val="right"/>
        <w:rPr>
          <w:rFonts w:eastAsia="Calibri"/>
          <w:b/>
          <w:sz w:val="22"/>
          <w:szCs w:val="22"/>
          <w:lang w:eastAsia="en-US"/>
        </w:rPr>
      </w:pPr>
    </w:p>
    <w:p w:rsidR="00D55766" w:rsidRPr="00D55766" w:rsidRDefault="00D55766" w:rsidP="00D55766">
      <w:pPr>
        <w:jc w:val="right"/>
        <w:rPr>
          <w:rFonts w:eastAsia="Calibri"/>
          <w:b/>
          <w:sz w:val="22"/>
          <w:szCs w:val="22"/>
          <w:lang w:eastAsia="en-US"/>
        </w:rPr>
      </w:pPr>
    </w:p>
    <w:p w:rsidR="00D55766" w:rsidRPr="00D55766" w:rsidRDefault="0005595C" w:rsidP="00D55766">
      <w:pPr>
        <w:jc w:val="right"/>
        <w:rPr>
          <w:rFonts w:eastAsia="Calibri"/>
          <w:b/>
          <w:sz w:val="22"/>
          <w:szCs w:val="22"/>
          <w:lang w:eastAsia="en-US"/>
        </w:rPr>
      </w:pPr>
      <w:r w:rsidRPr="0005595C">
        <w:rPr>
          <w:rFonts w:eastAsia="Calibri"/>
          <w:noProof/>
        </w:rPr>
        <w:pict>
          <v:rect id="Прямоугольник 199" o:spid="_x0000_s1029" style="position:absolute;left:0;text-align:left;margin-left:311.55pt;margin-top:2.95pt;width:183.75pt;height:89.85pt;z-index:25169715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" fillcolor="#b3a2c7" strokecolor="#36f" strokeweight="4.5pt">
            <v:stroke linestyle="thinThick"/>
            <v:textbox inset="0,1.5mm,0,0">
              <w:txbxContent>
                <w:p w:rsidR="00603CF9" w:rsidRPr="008B7CA5" w:rsidRDefault="00603CF9" w:rsidP="008B7CA5">
                  <w:pPr>
                    <w:jc w:val="center"/>
                    <w:rPr>
                      <w:b/>
                      <w:bCs/>
                    </w:rPr>
                  </w:pPr>
                  <w:r w:rsidRPr="004C043C">
                    <w:rPr>
                      <w:b/>
                      <w:bCs/>
                    </w:rPr>
                    <w:t xml:space="preserve">Глава администрации </w:t>
                  </w:r>
                  <w:r w:rsidRPr="003D461E">
                    <w:rPr>
                      <w:b/>
                      <w:bCs/>
                    </w:rPr>
                    <w:t>Белянского</w:t>
                  </w:r>
                  <w:r>
                    <w:rPr>
                      <w:b/>
                      <w:bCs/>
                    </w:rPr>
                    <w:t>сельского поселения</w:t>
                  </w:r>
                  <w:r>
                    <w:rPr>
                      <w:b/>
                      <w:bCs/>
                    </w:rPr>
                    <w:br/>
                  </w:r>
                  <w:r w:rsidRPr="003D461E">
                    <w:rPr>
                      <w:b/>
                      <w:bCs/>
                    </w:rPr>
                    <w:t>+7(47-246) 26-3-37</w:t>
                  </w:r>
                  <w:r w:rsidRPr="0087253F">
                    <w:rPr>
                      <w:b/>
                      <w:bCs/>
                    </w:rPr>
                    <w:br/>
                  </w:r>
                  <w:r w:rsidRPr="0087253F">
                    <w:rPr>
                      <w:b/>
                      <w:bCs/>
                      <w:lang w:val="en-US"/>
                    </w:rPr>
                    <w:t>E</w:t>
                  </w:r>
                  <w:r w:rsidRPr="0087253F">
                    <w:rPr>
                      <w:b/>
                      <w:bCs/>
                    </w:rPr>
                    <w:t>-</w:t>
                  </w:r>
                  <w:r w:rsidRPr="0087253F">
                    <w:rPr>
                      <w:b/>
                      <w:bCs/>
                      <w:lang w:val="en-US"/>
                    </w:rPr>
                    <w:t>mail</w:t>
                  </w:r>
                  <w:r w:rsidRPr="0087253F">
                    <w:rPr>
                      <w:b/>
                      <w:bCs/>
                    </w:rPr>
                    <w:t xml:space="preserve">: </w:t>
                  </w:r>
                  <w:r w:rsidRPr="003D461E">
                    <w:rPr>
                      <w:b/>
                      <w:bCs/>
                      <w:lang w:val="en-US"/>
                    </w:rPr>
                    <w:t>beliancka</w:t>
                  </w:r>
                  <w:r w:rsidRPr="003D461E">
                    <w:rPr>
                      <w:b/>
                      <w:bCs/>
                    </w:rPr>
                    <w:t>.</w:t>
                  </w:r>
                  <w:r w:rsidRPr="003D461E">
                    <w:rPr>
                      <w:b/>
                      <w:bCs/>
                      <w:lang w:val="en-US"/>
                    </w:rPr>
                    <w:t>adm</w:t>
                  </w:r>
                  <w:r w:rsidRPr="003D461E">
                    <w:rPr>
                      <w:b/>
                      <w:bCs/>
                    </w:rPr>
                    <w:t>@</w:t>
                  </w:r>
                  <w:r w:rsidRPr="003D461E">
                    <w:rPr>
                      <w:b/>
                      <w:bCs/>
                      <w:lang w:val="en-US"/>
                    </w:rPr>
                    <w:t>yandex</w:t>
                  </w:r>
                  <w:r w:rsidRPr="003D461E">
                    <w:rPr>
                      <w:b/>
                      <w:bCs/>
                    </w:rPr>
                    <w:t>.</w:t>
                  </w:r>
                  <w:r w:rsidRPr="003D461E">
                    <w:rPr>
                      <w:b/>
                      <w:bCs/>
                      <w:lang w:val="en-US"/>
                    </w:rPr>
                    <w:t>ru</w:t>
                  </w:r>
                </w:p>
                <w:p w:rsidR="00603CF9" w:rsidRPr="00810BB4" w:rsidRDefault="00603CF9" w:rsidP="00D55766">
                  <w:pPr>
                    <w:jc w:val="center"/>
                    <w:rPr>
                      <w:b/>
                      <w:bCs/>
                    </w:rPr>
                  </w:pPr>
                </w:p>
              </w:txbxContent>
            </v:textbox>
            <w10:wrap anchorx="margin"/>
          </v:rect>
        </w:pict>
      </w:r>
    </w:p>
    <w:p w:rsidR="00D55766" w:rsidRPr="00D55766" w:rsidRDefault="0005595C" w:rsidP="00D55766">
      <w:pPr>
        <w:jc w:val="right"/>
        <w:rPr>
          <w:rFonts w:eastAsia="Calibri"/>
          <w:b/>
          <w:sz w:val="22"/>
          <w:szCs w:val="22"/>
          <w:lang w:eastAsia="en-US"/>
        </w:rPr>
      </w:pPr>
      <w:r w:rsidRPr="0005595C">
        <w:rPr>
          <w:rFonts w:eastAsia="Calibri"/>
          <w:noProof/>
        </w:rPr>
        <w:pict>
          <v:line id="Прямая соединительная линия 198" o:spid="_x0000_s1074" style="position:absolute;left:0;text-align:left;z-index:251706368;visibility:visible;mso-wrap-distance-top:-1e-4mm;mso-wrap-distance-bottom:-1e-4mm" from="119.05pt,1.3pt" to="13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" strokecolor="#00b050" strokeweight="2.25pt"/>
        </w:pict>
      </w:r>
    </w:p>
    <w:p w:rsidR="00D55766" w:rsidRPr="00D55766" w:rsidRDefault="0005595C" w:rsidP="00D55766">
      <w:pPr>
        <w:jc w:val="right"/>
        <w:rPr>
          <w:rFonts w:eastAsia="Calibri"/>
          <w:b/>
          <w:sz w:val="22"/>
          <w:szCs w:val="22"/>
          <w:lang w:eastAsia="en-US"/>
        </w:rPr>
      </w:pPr>
      <w:r w:rsidRPr="0005595C">
        <w:rPr>
          <w:rFonts w:eastAsia="Calibri"/>
          <w:noProof/>
        </w:rPr>
        <w:pict>
          <v:rect id="Прямоугольник 193" o:spid="_x0000_s1073" alt="Полотно" style="position:absolute;left:0;text-align:left;margin-left:-27.2pt;margin-top:43.1pt;width:228.75pt;height:194.3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" filled="f" strokecolor="#f79646" strokeweight="2pt"/>
        </w:pict>
      </w:r>
      <w:r w:rsidRPr="0005595C">
        <w:rPr>
          <w:rFonts w:eastAsia="Calibri"/>
          <w:noProof/>
        </w:rPr>
        <w:pict>
          <v:line id="Прямая соединительная линия 197" o:spid="_x0000_s1072" style="position:absolute;left:0;text-align:left;z-index:251704320;visibility:visible;mso-wrap-distance-top:-1e-4mm;mso-wrap-distance-bottom:-1e-4mm" from="119.7pt,5.55pt" to="132.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" strokecolor="#00b0f0" strokeweight="2.25pt"/>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4"/>
        <w:gridCol w:w="7414"/>
        <w:gridCol w:w="241"/>
      </w:tblGrid>
      <w:tr w:rsidR="00D55766" w:rsidRPr="00D55766" w:rsidTr="002E641A">
        <w:trPr>
          <w:gridAfter w:val="1"/>
          <w:wAfter w:w="241" w:type="dxa"/>
          <w:jc w:val="center"/>
        </w:trPr>
        <w:tc>
          <w:tcPr>
            <w:tcW w:w="8768" w:type="dxa"/>
            <w:gridSpan w:val="2"/>
            <w:tcBorders>
              <w:top w:val="nil"/>
              <w:left w:val="nil"/>
              <w:bottom w:val="nil"/>
              <w:right w:val="nil"/>
            </w:tcBorders>
            <w:vAlign w:val="center"/>
          </w:tcPr>
          <w:p w:rsidR="00D55766" w:rsidRPr="00D55766" w:rsidRDefault="0005595C" w:rsidP="00D55766">
            <w:pPr>
              <w:rPr>
                <w:rFonts w:eastAsia="Calibri"/>
                <w:b/>
                <w:lang w:eastAsia="en-US"/>
              </w:rPr>
            </w:pPr>
            <w:r w:rsidRPr="0005595C">
              <w:rPr>
                <w:rFonts w:eastAsia="Calibri"/>
                <w:noProof/>
              </w:rPr>
              <w:pict>
                <v:line id="Прямая соединительная линия 196" o:spid="_x0000_s1071" style="position:absolute;z-index:251681792;visibility:visible;mso-wrap-distance-left:3.17494mm;mso-wrap-distance-top:-6e-5mm;mso-wrap-distance-right:3.17494mm;mso-wrap-distance-bottom:-6e-5mm" from="11.65pt,4.5pt" to="11.6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" strokecolor="#00b050" strokeweight="2.25pt"/>
              </w:pict>
            </w:r>
            <w:r w:rsidRPr="0005595C">
              <w:rPr>
                <w:rFonts w:eastAsia="Calibri"/>
                <w:noProof/>
              </w:rPr>
              <w:pict>
                <v:line id="Прямая соединительная линия 195" o:spid="_x0000_s1070" style="position:absolute;z-index:251680768;visibility:visible;mso-wrap-distance-left:3.17494mm;mso-wrap-distance-top:-6e-5mm;mso-wrap-distance-right:3.17494mm;mso-wrap-distance-bottom:-6e-5mm" from="38.15pt,1.75pt" to="38.1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" strokecolor="#00b0f0" strokeweight="2.25pt"/>
              </w:pict>
            </w:r>
          </w:p>
          <w:p w:rsidR="00D55766" w:rsidRPr="00D55766" w:rsidRDefault="00D55766" w:rsidP="00D55766">
            <w:pPr>
              <w:rPr>
                <w:rFonts w:eastAsia="Calibri"/>
                <w:lang w:eastAsia="en-US"/>
              </w:rPr>
            </w:pPr>
          </w:p>
          <w:p w:rsidR="00D55766" w:rsidRPr="00D55766" w:rsidRDefault="0005595C" w:rsidP="00D55766">
            <w:pPr>
              <w:rPr>
                <w:rFonts w:eastAsia="Calibri"/>
                <w:b/>
                <w:lang w:eastAsia="en-US"/>
              </w:rPr>
            </w:pPr>
            <w:r w:rsidRPr="0005595C">
              <w:rPr>
                <w:rFonts w:eastAsia="Calibri"/>
                <w:noProof/>
              </w:rPr>
              <w:pict>
                <v:rect id="Прямоугольник 194" o:spid="_x0000_s1030" style="position:absolute;margin-left:-45.55pt;margin-top:9.25pt;width:198.75pt;height:1in;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" fillcolor="#b3a2c7" strokecolor="#36f" strokeweight="4.5pt">
                  <v:stroke linestyle="thinThick"/>
                  <v:textbox inset="0,1.5mm,0,0">
                    <w:txbxContent>
                      <w:p w:rsidR="00603CF9" w:rsidRPr="0087253F" w:rsidRDefault="00603CF9" w:rsidP="00D55766">
                        <w:pPr>
                          <w:jc w:val="center"/>
                          <w:rPr>
                            <w:b/>
                            <w:bCs/>
                          </w:rPr>
                        </w:pPr>
                        <w:r w:rsidRPr="0087253F">
                          <w:rPr>
                            <w:b/>
                            <w:bCs/>
                          </w:rPr>
                          <w:t>Федеральная служба по надзору в сфере транспорта (Ространснадзор)</w:t>
                        </w:r>
                      </w:p>
                      <w:p w:rsidR="00603CF9" w:rsidRPr="0087253F" w:rsidRDefault="00603CF9" w:rsidP="00D55766">
                        <w:pPr>
                          <w:jc w:val="center"/>
                          <w:rPr>
                            <w:b/>
                            <w:bCs/>
                            <w:lang w:val="en-US"/>
                          </w:rPr>
                        </w:pPr>
                        <w:r w:rsidRPr="0087253F">
                          <w:rPr>
                            <w:b/>
                            <w:bCs/>
                          </w:rPr>
                          <w:t>т</w:t>
                        </w:r>
                        <w:r w:rsidRPr="0087253F">
                          <w:rPr>
                            <w:b/>
                            <w:bCs/>
                            <w:lang w:val="en-US"/>
                          </w:rPr>
                          <w:t>.: 8(499)231-57-07</w:t>
                        </w:r>
                      </w:p>
                      <w:p w:rsidR="00603CF9" w:rsidRPr="003951E1" w:rsidRDefault="00603CF9" w:rsidP="00D55766">
                        <w:pPr>
                          <w:jc w:val="center"/>
                          <w:rPr>
                            <w:b/>
                            <w:bCs/>
                            <w:lang w:val="en-US"/>
                          </w:rPr>
                        </w:pPr>
                        <w:r w:rsidRPr="0087253F">
                          <w:rPr>
                            <w:b/>
                            <w:bCs/>
                            <w:lang w:val="en-US"/>
                          </w:rPr>
                          <w:t>E-mail: dds@rostransnadzor</w:t>
                        </w:r>
                        <w:r w:rsidRPr="003951E1">
                          <w:rPr>
                            <w:b/>
                            <w:bCs/>
                            <w:lang w:val="en-US"/>
                          </w:rPr>
                          <w:t>.ru</w:t>
                        </w:r>
                      </w:p>
                    </w:txbxContent>
                  </v:textbox>
                </v:rect>
              </w:pict>
            </w:r>
          </w:p>
          <w:p w:rsidR="00D55766" w:rsidRPr="00D55766" w:rsidRDefault="0005595C" w:rsidP="00D55766">
            <w:pPr>
              <w:rPr>
                <w:rFonts w:eastAsia="Calibri"/>
                <w:b/>
                <w:lang w:eastAsia="en-US"/>
              </w:rPr>
            </w:pPr>
            <w:r w:rsidRPr="0005595C">
              <w:rPr>
                <w:rFonts w:eastAsia="Calibri"/>
                <w:noProof/>
              </w:rPr>
              <w:pict>
                <v:line id="Прямая соединительная линия 192" o:spid="_x0000_s1069" style="position:absolute;flip:y;z-index:251657214;visibility:visible;mso-wrap-distance-left:3.17494mm;mso-wrap-distance-top:-6e-5mm;mso-wrap-distance-right:3.17494mm;mso-wrap-distance-bottom:-6e-5mm" from="320.8pt,9.15pt" to="320.8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" strokecolor="#00b0f0" strokeweight="2.25pt"/>
              </w:pict>
            </w:r>
            <w:r w:rsidRPr="0005595C">
              <w:rPr>
                <w:rFonts w:eastAsia="Calibri"/>
                <w:noProof/>
              </w:rPr>
              <w:pict>
                <v:line id="Прямая соединительная линия 191" o:spid="_x0000_s1068" style="position:absolute;z-index:251684864;visibility:visible;mso-wrap-distance-left:3.17494mm;mso-wrap-distance-top:-6e-5mm;mso-wrap-distance-right:3.17494mm;mso-wrap-distance-bottom:-6e-5mm" from="340.6pt,9.15pt" to="340.6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" strokecolor="#00b050" strokeweight="2.25pt"/>
              </w:pict>
            </w:r>
            <w:r w:rsidRPr="0005595C">
              <w:rPr>
                <w:rFonts w:eastAsia="Calibri"/>
                <w:noProof/>
              </w:rPr>
              <w:pict>
                <v:line id="Прямая соединительная линия 190" o:spid="_x0000_s1067" style="position:absolute;flip:x;z-index:251685888;visibility:visible;mso-wrap-distance-left:3.17494mm;mso-wrap-distance-top:-6e-5mm;mso-wrap-distance-right:3.17494mm;mso-wrap-distance-bottom:-6e-5mm" from="357.2pt,8.2pt" to="357.2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" strokecolor="red" strokeweight="2.25pt"/>
              </w:pict>
            </w:r>
          </w:p>
          <w:p w:rsidR="00D55766" w:rsidRPr="00D55766" w:rsidRDefault="00D55766" w:rsidP="00D55766">
            <w:pPr>
              <w:rPr>
                <w:rFonts w:eastAsia="Calibri"/>
                <w:b/>
                <w:lang w:eastAsia="en-US"/>
              </w:rPr>
            </w:pPr>
          </w:p>
          <w:p w:rsidR="00D55766" w:rsidRPr="00D55766" w:rsidRDefault="0005595C" w:rsidP="00D55766">
            <w:pPr>
              <w:rPr>
                <w:rFonts w:eastAsia="Calibri"/>
                <w:b/>
                <w:lang w:eastAsia="en-US"/>
              </w:rPr>
            </w:pPr>
            <w:r w:rsidRPr="0005595C">
              <w:rPr>
                <w:rFonts w:eastAsia="Calibri"/>
                <w:noProof/>
              </w:rPr>
              <w:pict>
                <v:rect id="Прямоугольник 189" o:spid="_x0000_s1031" style="position:absolute;margin-left:267.2pt;margin-top:.55pt;width:207.2pt;height:68.5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" fillcolor="#b3a2c7" strokecolor="#36f" strokeweight="4.5pt">
                  <v:stroke linestyle="thinThick"/>
                  <v:textbox inset="0,1.5mm,0,0">
                    <w:txbxContent>
                      <w:p w:rsidR="00603CF9" w:rsidRPr="009F198F" w:rsidRDefault="00603CF9" w:rsidP="00D55766">
                        <w:pPr>
                          <w:jc w:val="center"/>
                          <w:rPr>
                            <w:rFonts w:eastAsia="MS Mincho"/>
                            <w:b/>
                            <w:bCs/>
                            <w:lang w:eastAsia="ja-JP"/>
                          </w:rPr>
                        </w:pPr>
                        <w:r w:rsidRPr="009F198F">
                          <w:rPr>
                            <w:rFonts w:eastAsia="MS Mincho"/>
                            <w:b/>
                            <w:bCs/>
                            <w:lang w:eastAsia="ja-JP"/>
                          </w:rPr>
                          <w:t>Ответственное лицо за обеспечение транспортной безопасности в СТИ</w:t>
                        </w:r>
                      </w:p>
                      <w:p w:rsidR="00603CF9" w:rsidRPr="00603CF9" w:rsidRDefault="00603CF9" w:rsidP="00D55766">
                        <w:pPr>
                          <w:jc w:val="center"/>
                          <w:rPr>
                            <w:rFonts w:eastAsia="MS Mincho"/>
                            <w:b/>
                            <w:bCs/>
                            <w:lang w:eastAsia="ja-JP"/>
                          </w:rPr>
                        </w:pPr>
                        <w:r w:rsidRPr="00603CF9">
                          <w:rPr>
                            <w:rFonts w:eastAsia="MS Mincho"/>
                            <w:b/>
                            <w:bCs/>
                            <w:lang w:eastAsia="ja-JP"/>
                          </w:rPr>
                          <w:t>+7(47246) 5-16-77</w:t>
                        </w:r>
                        <w:r w:rsidRPr="009F198F">
                          <w:rPr>
                            <w:rFonts w:eastAsia="MS Mincho"/>
                            <w:b/>
                            <w:bCs/>
                            <w:lang w:eastAsia="ja-JP"/>
                          </w:rPr>
                          <w:t>Е</w:t>
                        </w:r>
                        <w:r w:rsidRPr="00603CF9">
                          <w:rPr>
                            <w:rFonts w:eastAsia="MS Mincho"/>
                            <w:b/>
                            <w:bCs/>
                            <w:lang w:eastAsia="ja-JP"/>
                          </w:rPr>
                          <w:t>-</w:t>
                        </w:r>
                        <w:r w:rsidRPr="009F198F">
                          <w:rPr>
                            <w:rFonts w:eastAsia="MS Mincho"/>
                            <w:b/>
                            <w:bCs/>
                            <w:lang w:val="en-US" w:eastAsia="ja-JP"/>
                          </w:rPr>
                          <w:t>mail</w:t>
                        </w:r>
                        <w:r w:rsidRPr="00603CF9">
                          <w:rPr>
                            <w:rFonts w:eastAsia="MS Mincho"/>
                            <w:b/>
                            <w:bCs/>
                            <w:lang w:eastAsia="ja-JP"/>
                          </w:rPr>
                          <w:t>:</w:t>
                        </w:r>
                        <w:r w:rsidRPr="004C043C">
                          <w:rPr>
                            <w:rFonts w:eastAsia="MS Mincho"/>
                            <w:b/>
                            <w:bCs/>
                            <w:lang w:val="en-US" w:eastAsia="ja-JP"/>
                          </w:rPr>
                          <w:t>aborisovka</w:t>
                        </w:r>
                        <w:r w:rsidRPr="00603CF9">
                          <w:rPr>
                            <w:rFonts w:eastAsia="MS Mincho"/>
                            <w:b/>
                            <w:bCs/>
                            <w:lang w:eastAsia="ja-JP"/>
                          </w:rPr>
                          <w:t>@</w:t>
                        </w:r>
                        <w:r w:rsidRPr="004C043C">
                          <w:rPr>
                            <w:rFonts w:eastAsia="MS Mincho"/>
                            <w:b/>
                            <w:bCs/>
                            <w:lang w:val="en-US" w:eastAsia="ja-JP"/>
                          </w:rPr>
                          <w:t>bo</w:t>
                        </w:r>
                        <w:r w:rsidRPr="00603CF9">
                          <w:rPr>
                            <w:rFonts w:eastAsia="MS Mincho"/>
                            <w:b/>
                            <w:bCs/>
                            <w:lang w:eastAsia="ja-JP"/>
                          </w:rPr>
                          <w:t>.</w:t>
                        </w:r>
                        <w:r w:rsidRPr="004C043C">
                          <w:rPr>
                            <w:rFonts w:eastAsia="MS Mincho"/>
                            <w:b/>
                            <w:bCs/>
                            <w:lang w:val="en-US" w:eastAsia="ja-JP"/>
                          </w:rPr>
                          <w:t>belregion</w:t>
                        </w:r>
                        <w:r w:rsidRPr="00603CF9">
                          <w:rPr>
                            <w:rFonts w:eastAsia="MS Mincho"/>
                            <w:b/>
                            <w:bCs/>
                            <w:lang w:eastAsia="ja-JP"/>
                          </w:rPr>
                          <w:t>.</w:t>
                        </w:r>
                        <w:r w:rsidRPr="004C043C">
                          <w:rPr>
                            <w:rFonts w:eastAsia="MS Mincho"/>
                            <w:b/>
                            <w:bCs/>
                            <w:lang w:val="en-US" w:eastAsia="ja-JP"/>
                          </w:rPr>
                          <w:t>ru</w:t>
                        </w:r>
                      </w:p>
                      <w:p w:rsidR="00603CF9" w:rsidRPr="00603CF9" w:rsidRDefault="00603CF9" w:rsidP="00D55766">
                        <w:pPr>
                          <w:jc w:val="center"/>
                          <w:rPr>
                            <w:b/>
                            <w:bCs/>
                          </w:rPr>
                        </w:pPr>
                      </w:p>
                    </w:txbxContent>
                  </v:textbox>
                </v:rect>
              </w:pict>
            </w:r>
          </w:p>
          <w:p w:rsidR="00D55766" w:rsidRPr="00D55766" w:rsidRDefault="00D55766" w:rsidP="00D55766">
            <w:pPr>
              <w:rPr>
                <w:rFonts w:eastAsia="Calibri"/>
                <w:b/>
                <w:lang w:eastAsia="en-US"/>
              </w:rPr>
            </w:pPr>
          </w:p>
          <w:p w:rsidR="00D55766" w:rsidRPr="00D55766" w:rsidRDefault="0005595C" w:rsidP="00D55766">
            <w:pPr>
              <w:rPr>
                <w:rFonts w:eastAsia="Calibri"/>
                <w:b/>
                <w:lang w:eastAsia="en-US"/>
              </w:rPr>
            </w:pPr>
            <w:r w:rsidRPr="0005595C">
              <w:rPr>
                <w:rFonts w:eastAsia="Calibri"/>
                <w:noProof/>
              </w:rPr>
              <w:pict>
                <v:line id="Прямая соединительная линия 205" o:spid="_x0000_s1066" style="position:absolute;flip:y;z-index:251686912;visibility:visible;mso-wrap-distance-top:-6e-5mm;mso-wrap-distance-bottom:-6e-5mm" from="201.2pt,8.25pt" to="201.5pt,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" strokecolor="#00b050" strokeweight="2.25pt"/>
              </w:pict>
            </w:r>
            <w:r w:rsidRPr="0005595C">
              <w:rPr>
                <w:rFonts w:eastAsia="Calibri"/>
                <w:noProof/>
              </w:rPr>
              <w:pict>
                <v:line id="Прямая соединительная линия 188" o:spid="_x0000_s1065" style="position:absolute;flip:x;z-index:251687936;visibility:visible;mso-wrap-distance-top:-1e-4mm;mso-wrap-distance-bottom:-1e-4mm" from="200.45pt,9.75pt" to="280.8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" strokecolor="#00b050" strokeweight="2.25pt"/>
              </w:pict>
            </w:r>
          </w:p>
          <w:p w:rsidR="00D55766" w:rsidRPr="00D55766" w:rsidRDefault="0005595C" w:rsidP="00D55766">
            <w:pPr>
              <w:rPr>
                <w:rFonts w:eastAsia="Calibri"/>
                <w:b/>
                <w:lang w:eastAsia="en-US"/>
              </w:rPr>
            </w:pPr>
            <w:r w:rsidRPr="0005595C">
              <w:rPr>
                <w:rFonts w:eastAsia="Calibri"/>
                <w:noProof/>
              </w:rPr>
              <w:pict>
                <v:line id="Прямая соединительная линия 106" o:spid="_x0000_s1064" style="position:absolute;flip:y;z-index:251688960;visibility:visible;mso-wrap-distance-left:3.17494mm;mso-wrap-distance-top:-6e-5mm;mso-wrap-distance-right:3.17494mm;mso-wrap-distance-bottom:-6e-5mm" from="208.7pt,5.35pt" to="208.7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" strokecolor="#00b0f0" strokeweight="2.25pt"/>
              </w:pict>
            </w:r>
            <w:r w:rsidRPr="0005595C">
              <w:rPr>
                <w:rFonts w:eastAsia="Calibri"/>
                <w:noProof/>
              </w:rPr>
              <w:pict>
                <v:line id="Прямая соединительная линия 109" o:spid="_x0000_s1063" style="position:absolute;z-index:251707392;visibility:visible;mso-wrap-distance-left:3.17494mm;mso-wrap-distance-top:-6e-5mm;mso-wrap-distance-right:3.17494mm;mso-wrap-distance-bottom:-6e-5mm" from="44.45pt,3.85pt" to="44.4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" strokecolor="#00b0f0" strokeweight="2.25pt"/>
              </w:pict>
            </w:r>
            <w:r w:rsidRPr="0005595C">
              <w:rPr>
                <w:rFonts w:eastAsia="Calibri"/>
                <w:noProof/>
              </w:rPr>
              <w:pict>
                <v:line id="Прямая соединительная линия 108" o:spid="_x0000_s1062" style="position:absolute;z-index:251708416;visibility:visible;mso-wrap-distance-left:3.17497mm;mso-wrap-distance-top:-6e-5mm;mso-wrap-distance-right:3.17497mm;mso-wrap-distance-bottom:-6e-5mm" from="17.45pt,5.35pt" to="18.2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" strokecolor="#00b050" strokeweight="2.25pt"/>
              </w:pict>
            </w:r>
            <w:r w:rsidRPr="0005595C">
              <w:rPr>
                <w:rFonts w:eastAsia="Calibri"/>
                <w:noProof/>
              </w:rPr>
              <w:pict>
                <v:line id="Прямая соединительная линия 107" o:spid="_x0000_s1061" style="position:absolute;flip:x;z-index:251691008;visibility:visible;mso-wrap-distance-top:-1e-4mm;mso-wrap-distance-bottom:-1e-4mm" from="209pt,5.55pt" to="284.6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" strokecolor="#00b0f0" strokeweight="2.25pt"/>
              </w:pict>
            </w:r>
          </w:p>
          <w:p w:rsidR="00D55766" w:rsidRPr="00D55766" w:rsidRDefault="00D55766" w:rsidP="00D55766">
            <w:pPr>
              <w:rPr>
                <w:rFonts w:eastAsia="Calibri"/>
                <w:b/>
                <w:color w:val="FF0000"/>
                <w:lang w:eastAsia="en-US"/>
              </w:rPr>
            </w:pPr>
          </w:p>
          <w:p w:rsidR="00D55766" w:rsidRPr="00D55766" w:rsidRDefault="0005595C" w:rsidP="00D55766">
            <w:pPr>
              <w:rPr>
                <w:rFonts w:eastAsia="Calibri"/>
                <w:b/>
                <w:lang w:eastAsia="en-US"/>
              </w:rPr>
            </w:pPr>
            <w:r w:rsidRPr="0005595C">
              <w:rPr>
                <w:rFonts w:eastAsia="Calibri"/>
                <w:noProof/>
              </w:rPr>
              <w:pict>
                <v:line id="Прямая соединительная линия 103" o:spid="_x0000_s1060" style="position:absolute;flip:x y;z-index:251672576;visibility:visible;mso-wrap-distance-left:3.17494mm;mso-wrap-distance-top:-6e-5mm;mso-wrap-distance-right:3.17494mm;mso-wrap-distance-bottom:-6e-5mm" from="321.5pt,5.75pt" to="321.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" strokecolor="#00b0f0" strokeweight="2.25pt"/>
              </w:pict>
            </w:r>
            <w:r w:rsidRPr="0005595C">
              <w:rPr>
                <w:rFonts w:eastAsia="Calibri"/>
                <w:noProof/>
              </w:rPr>
              <w:pict>
                <v:line id="Прямая соединительная линия 100" o:spid="_x0000_s1059" style="position:absolute;flip:x;z-index:251666432;visibility:visible;mso-wrap-distance-left:3.17497mm;mso-wrap-distance-top:-6e-5mm;mso-wrap-distance-right:3.17497mm;mso-wrap-distance-bottom:-6e-5mm" from="354.85pt,7.3pt" to="354.8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" strokecolor="red" strokeweight="2.25pt"/>
              </w:pict>
            </w:r>
            <w:r w:rsidRPr="0005595C">
              <w:rPr>
                <w:rFonts w:eastAsia="Calibri"/>
                <w:noProof/>
              </w:rPr>
              <w:pict>
                <v:line id="Прямая соединительная линия 101" o:spid="_x0000_s1058" style="position:absolute;flip:x;z-index:251665408;visibility:visible;mso-wrap-distance-left:3.17497mm;mso-wrap-distance-top:-6e-5mm;mso-wrap-distance-right:3.17497mm;mso-wrap-distance-bottom:-6e-5mm" from="341.1pt,5.45pt" to="341.1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" strokecolor="#00b050" strokeweight="2.25pt"/>
              </w:pict>
            </w:r>
            <w:r w:rsidRPr="0005595C">
              <w:rPr>
                <w:rFonts w:eastAsia="Calibri"/>
                <w:noProof/>
              </w:rPr>
              <w:pict>
                <v:rect id="Прямоугольник 99" o:spid="_x0000_s1032" style="position:absolute;margin-left:-45.55pt;margin-top:2.55pt;width:203.25pt;height:81.8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" fillcolor="#b3a2c7" strokecolor="#36f" strokeweight="4.5pt">
                  <v:stroke linestyle="thinThick"/>
                  <v:textbox inset="0,1.5mm,0,0">
                    <w:txbxContent>
                      <w:p w:rsidR="00603CF9" w:rsidRPr="00336971" w:rsidRDefault="00603CF9" w:rsidP="00336971">
                        <w:pPr>
                          <w:spacing w:line="276" w:lineRule="auto"/>
                          <w:jc w:val="center"/>
                          <w:rPr>
                            <w:rFonts w:eastAsiaTheme="minorHAnsi"/>
                            <w:b/>
                            <w:bCs/>
                            <w:iCs/>
                            <w:lang w:eastAsia="en-US"/>
                          </w:rPr>
                        </w:pPr>
                        <w:r w:rsidRPr="00336971">
                          <w:rPr>
                            <w:rFonts w:eastAsiaTheme="minorHAnsi"/>
                            <w:b/>
                            <w:bCs/>
                            <w:iCs/>
                            <w:sz w:val="22"/>
                            <w:szCs w:val="22"/>
                            <w:lang w:eastAsia="en-US"/>
                          </w:rPr>
                          <w:t>ТО по Белгородской области МТУ Ространснадзора по ЦФО</w:t>
                        </w:r>
                      </w:p>
                      <w:p w:rsidR="00603CF9" w:rsidRPr="00336971" w:rsidRDefault="00603CF9" w:rsidP="00336971">
                        <w:pPr>
                          <w:spacing w:line="276" w:lineRule="auto"/>
                          <w:jc w:val="center"/>
                          <w:rPr>
                            <w:rFonts w:eastAsiaTheme="minorHAnsi"/>
                            <w:b/>
                            <w:bCs/>
                            <w:iCs/>
                            <w:lang w:eastAsia="en-US"/>
                          </w:rPr>
                        </w:pPr>
                        <w:r w:rsidRPr="00336971">
                          <w:rPr>
                            <w:rFonts w:eastAsiaTheme="minorHAnsi"/>
                            <w:b/>
                            <w:bCs/>
                            <w:iCs/>
                            <w:sz w:val="22"/>
                            <w:szCs w:val="22"/>
                            <w:lang w:eastAsia="en-US"/>
                          </w:rPr>
                          <w:t>по тел. +7 (4722) 34-10-32,</w:t>
                        </w:r>
                      </w:p>
                      <w:p w:rsidR="00603CF9" w:rsidRPr="00336971" w:rsidRDefault="00603CF9" w:rsidP="00336971">
                        <w:pPr>
                          <w:spacing w:after="200" w:line="276" w:lineRule="auto"/>
                          <w:jc w:val="center"/>
                          <w:rPr>
                            <w:rFonts w:eastAsiaTheme="minorHAnsi"/>
                            <w:lang w:eastAsia="en-US"/>
                          </w:rPr>
                        </w:pPr>
                        <w:r w:rsidRPr="00336971">
                          <w:rPr>
                            <w:rFonts w:eastAsiaTheme="minorHAnsi"/>
                            <w:b/>
                            <w:bCs/>
                            <w:iCs/>
                            <w:sz w:val="22"/>
                            <w:szCs w:val="22"/>
                            <w:lang w:eastAsia="en-US"/>
                          </w:rPr>
                          <w:t>Е-</w:t>
                        </w:r>
                        <w:r w:rsidRPr="00336971">
                          <w:rPr>
                            <w:rFonts w:eastAsiaTheme="minorHAnsi"/>
                            <w:b/>
                            <w:bCs/>
                            <w:iCs/>
                            <w:sz w:val="22"/>
                            <w:szCs w:val="22"/>
                            <w:lang w:val="en-US" w:eastAsia="en-US"/>
                          </w:rPr>
                          <w:t>mail</w:t>
                        </w:r>
                        <w:r w:rsidRPr="00336971">
                          <w:rPr>
                            <w:rFonts w:eastAsiaTheme="minorHAnsi"/>
                            <w:b/>
                            <w:bCs/>
                            <w:iCs/>
                            <w:sz w:val="22"/>
                            <w:szCs w:val="22"/>
                            <w:lang w:eastAsia="en-US"/>
                          </w:rPr>
                          <w:t xml:space="preserve">: </w:t>
                        </w:r>
                        <w:r w:rsidRPr="00336971">
                          <w:rPr>
                            <w:rFonts w:eastAsiaTheme="minorHAnsi"/>
                            <w:b/>
                            <w:bCs/>
                            <w:iCs/>
                            <w:sz w:val="22"/>
                            <w:szCs w:val="22"/>
                            <w:lang w:val="en-US" w:eastAsia="en-US"/>
                          </w:rPr>
                          <w:t>ugadn</w:t>
                        </w:r>
                        <w:r w:rsidRPr="00336971">
                          <w:rPr>
                            <w:rFonts w:eastAsiaTheme="minorHAnsi"/>
                            <w:b/>
                            <w:bCs/>
                            <w:iCs/>
                            <w:sz w:val="22"/>
                            <w:szCs w:val="22"/>
                            <w:lang w:eastAsia="en-US"/>
                          </w:rPr>
                          <w:t>31@</w:t>
                        </w:r>
                        <w:r w:rsidRPr="00336971">
                          <w:rPr>
                            <w:rFonts w:eastAsiaTheme="minorHAnsi"/>
                            <w:b/>
                            <w:bCs/>
                            <w:iCs/>
                            <w:sz w:val="22"/>
                            <w:szCs w:val="22"/>
                            <w:lang w:val="en-US" w:eastAsia="en-US"/>
                          </w:rPr>
                          <w:t>cfo</w:t>
                        </w:r>
                        <w:r w:rsidRPr="00336971">
                          <w:rPr>
                            <w:rFonts w:eastAsiaTheme="minorHAnsi"/>
                            <w:b/>
                            <w:bCs/>
                            <w:iCs/>
                            <w:sz w:val="22"/>
                            <w:szCs w:val="22"/>
                            <w:lang w:eastAsia="en-US"/>
                          </w:rPr>
                          <w:t>.</w:t>
                        </w:r>
                        <w:r w:rsidRPr="00336971">
                          <w:rPr>
                            <w:rFonts w:eastAsiaTheme="minorHAnsi"/>
                            <w:b/>
                            <w:bCs/>
                            <w:iCs/>
                            <w:sz w:val="22"/>
                            <w:szCs w:val="22"/>
                            <w:lang w:val="en-US" w:eastAsia="en-US"/>
                          </w:rPr>
                          <w:t>rostransnadzor</w:t>
                        </w:r>
                        <w:r w:rsidRPr="00336971">
                          <w:rPr>
                            <w:rFonts w:eastAsiaTheme="minorHAnsi"/>
                            <w:b/>
                            <w:bCs/>
                            <w:iCs/>
                            <w:sz w:val="22"/>
                            <w:szCs w:val="22"/>
                            <w:lang w:eastAsia="en-US"/>
                          </w:rPr>
                          <w:t>.</w:t>
                        </w:r>
                        <w:r w:rsidRPr="00336971">
                          <w:rPr>
                            <w:rFonts w:eastAsiaTheme="minorHAnsi"/>
                            <w:b/>
                            <w:bCs/>
                            <w:iCs/>
                            <w:sz w:val="22"/>
                            <w:szCs w:val="22"/>
                            <w:lang w:val="en-US" w:eastAsia="en-US"/>
                          </w:rPr>
                          <w:t>gov</w:t>
                        </w:r>
                        <w:r w:rsidRPr="00336971">
                          <w:rPr>
                            <w:rFonts w:eastAsiaTheme="minorHAnsi"/>
                            <w:b/>
                            <w:bCs/>
                            <w:iCs/>
                            <w:sz w:val="22"/>
                            <w:szCs w:val="22"/>
                            <w:lang w:eastAsia="en-US"/>
                          </w:rPr>
                          <w:t>.</w:t>
                        </w:r>
                        <w:r w:rsidRPr="00336971">
                          <w:rPr>
                            <w:rFonts w:eastAsiaTheme="minorHAnsi"/>
                            <w:b/>
                            <w:bCs/>
                            <w:iCs/>
                            <w:sz w:val="22"/>
                            <w:szCs w:val="22"/>
                            <w:lang w:val="en-US" w:eastAsia="en-US"/>
                          </w:rPr>
                          <w:t>ru</w:t>
                        </w:r>
                      </w:p>
                      <w:p w:rsidR="00603CF9" w:rsidRPr="00D55766" w:rsidRDefault="00603CF9" w:rsidP="00D55766"/>
                    </w:txbxContent>
                  </v:textbox>
                </v:rect>
              </w:pict>
            </w:r>
          </w:p>
          <w:p w:rsidR="00D55766" w:rsidRPr="00D55766" w:rsidRDefault="0005595C" w:rsidP="00D55766">
            <w:pPr>
              <w:rPr>
                <w:rFonts w:eastAsia="Calibri"/>
                <w:b/>
                <w:lang w:eastAsia="en-US"/>
              </w:rPr>
            </w:pPr>
            <w:r w:rsidRPr="0005595C">
              <w:rPr>
                <w:rFonts w:eastAsia="Calibri"/>
                <w:noProof/>
              </w:rPr>
              <w:pict>
                <v:rect id="Прямоугольник 98" o:spid="_x0000_s1033" style="position:absolute;margin-left:267.15pt;margin-top:10.3pt;width:207.2pt;height:82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" fillcolor="#b3a2c7" strokecolor="#36f" strokeweight="4.5pt">
                  <v:stroke linestyle="thinThick"/>
                  <v:textbox inset="0,1.5mm,0,0">
                    <w:txbxContent>
                      <w:p w:rsidR="00603CF9" w:rsidRPr="009F198F" w:rsidRDefault="00603CF9" w:rsidP="00D55766">
                        <w:pPr>
                          <w:jc w:val="center"/>
                          <w:rPr>
                            <w:rFonts w:eastAsia="MS Mincho"/>
                            <w:b/>
                            <w:bCs/>
                            <w:lang w:eastAsia="ja-JP"/>
                          </w:rPr>
                        </w:pPr>
                        <w:r w:rsidRPr="009F198F">
                          <w:rPr>
                            <w:rFonts w:eastAsia="MS Mincho"/>
                            <w:b/>
                            <w:bCs/>
                            <w:lang w:eastAsia="ja-JP"/>
                          </w:rPr>
                          <w:t>Ответственное лицо за обеспечение транспортной безопасности ОТИ</w:t>
                        </w:r>
                      </w:p>
                      <w:p w:rsidR="00603CF9" w:rsidRPr="00603CF9" w:rsidRDefault="00603CF9" w:rsidP="00D55766">
                        <w:pPr>
                          <w:jc w:val="center"/>
                          <w:rPr>
                            <w:rFonts w:eastAsia="MS Mincho"/>
                            <w:b/>
                            <w:bCs/>
                            <w:lang w:eastAsia="ja-JP"/>
                          </w:rPr>
                        </w:pPr>
                        <w:r w:rsidRPr="00603CF9">
                          <w:rPr>
                            <w:rFonts w:eastAsia="MS Mincho"/>
                            <w:b/>
                            <w:bCs/>
                            <w:lang w:eastAsia="ja-JP"/>
                          </w:rPr>
                          <w:t xml:space="preserve">+7 (495) 111-22-33 </w:t>
                        </w:r>
                      </w:p>
                      <w:p w:rsidR="00603CF9" w:rsidRPr="00603CF9" w:rsidRDefault="00603CF9" w:rsidP="00D55766">
                        <w:pPr>
                          <w:jc w:val="center"/>
                          <w:rPr>
                            <w:rFonts w:eastAsia="MS Mincho"/>
                            <w:bCs/>
                            <w:sz w:val="28"/>
                            <w:szCs w:val="28"/>
                            <w:lang w:eastAsia="ja-JP"/>
                          </w:rPr>
                        </w:pPr>
                        <w:r w:rsidRPr="009F198F">
                          <w:rPr>
                            <w:rFonts w:eastAsia="MS Mincho"/>
                            <w:b/>
                            <w:bCs/>
                            <w:lang w:eastAsia="ja-JP"/>
                          </w:rPr>
                          <w:t>Е</w:t>
                        </w:r>
                        <w:r w:rsidRPr="00603CF9">
                          <w:rPr>
                            <w:rFonts w:eastAsia="MS Mincho"/>
                            <w:b/>
                            <w:bCs/>
                            <w:lang w:eastAsia="ja-JP"/>
                          </w:rPr>
                          <w:t>-</w:t>
                        </w:r>
                        <w:r w:rsidRPr="009F198F">
                          <w:rPr>
                            <w:rFonts w:eastAsia="MS Mincho"/>
                            <w:b/>
                            <w:bCs/>
                            <w:lang w:val="en-US" w:eastAsia="ja-JP"/>
                          </w:rPr>
                          <w:t>mail</w:t>
                        </w:r>
                        <w:r w:rsidRPr="00603CF9">
                          <w:rPr>
                            <w:rFonts w:eastAsia="MS Mincho"/>
                            <w:b/>
                            <w:bCs/>
                            <w:lang w:eastAsia="ja-JP"/>
                          </w:rPr>
                          <w:t>:</w:t>
                        </w:r>
                        <w:r w:rsidRPr="003D461E">
                          <w:rPr>
                            <w:rFonts w:eastAsia="MS Mincho"/>
                            <w:b/>
                            <w:bCs/>
                            <w:lang w:val="en-US" w:eastAsia="ja-JP"/>
                          </w:rPr>
                          <w:t>beliancka</w:t>
                        </w:r>
                        <w:r w:rsidRPr="00603CF9">
                          <w:rPr>
                            <w:rFonts w:eastAsia="MS Mincho"/>
                            <w:b/>
                            <w:bCs/>
                            <w:lang w:eastAsia="ja-JP"/>
                          </w:rPr>
                          <w:t>.</w:t>
                        </w:r>
                        <w:r w:rsidRPr="003D461E">
                          <w:rPr>
                            <w:rFonts w:eastAsia="MS Mincho"/>
                            <w:b/>
                            <w:bCs/>
                            <w:lang w:val="en-US" w:eastAsia="ja-JP"/>
                          </w:rPr>
                          <w:t>adm</w:t>
                        </w:r>
                        <w:r w:rsidRPr="00603CF9">
                          <w:rPr>
                            <w:rFonts w:eastAsia="MS Mincho"/>
                            <w:b/>
                            <w:bCs/>
                            <w:lang w:eastAsia="ja-JP"/>
                          </w:rPr>
                          <w:t>@</w:t>
                        </w:r>
                        <w:r w:rsidRPr="003D461E">
                          <w:rPr>
                            <w:rFonts w:eastAsia="MS Mincho"/>
                            <w:b/>
                            <w:bCs/>
                            <w:lang w:val="en-US" w:eastAsia="ja-JP"/>
                          </w:rPr>
                          <w:t>yandex</w:t>
                        </w:r>
                        <w:r w:rsidRPr="00603CF9">
                          <w:rPr>
                            <w:rFonts w:eastAsia="MS Mincho"/>
                            <w:b/>
                            <w:bCs/>
                            <w:lang w:eastAsia="ja-JP"/>
                          </w:rPr>
                          <w:t>.</w:t>
                        </w:r>
                        <w:r w:rsidRPr="003D461E">
                          <w:rPr>
                            <w:rFonts w:eastAsia="MS Mincho"/>
                            <w:b/>
                            <w:bCs/>
                            <w:lang w:val="en-US" w:eastAsia="ja-JP"/>
                          </w:rPr>
                          <w:t>ru</w:t>
                        </w:r>
                      </w:p>
                      <w:p w:rsidR="00603CF9" w:rsidRPr="00603CF9" w:rsidRDefault="00603CF9" w:rsidP="00D55766">
                        <w:pPr>
                          <w:jc w:val="center"/>
                        </w:pPr>
                      </w:p>
                    </w:txbxContent>
                  </v:textbox>
                </v:rect>
              </w:pict>
            </w:r>
          </w:p>
          <w:p w:rsidR="00D55766" w:rsidRPr="00D55766" w:rsidRDefault="00D55766" w:rsidP="00D55766">
            <w:pPr>
              <w:rPr>
                <w:rFonts w:eastAsia="Calibri"/>
                <w:b/>
                <w:lang w:eastAsia="en-US"/>
              </w:rPr>
            </w:pPr>
          </w:p>
          <w:p w:rsidR="00D55766" w:rsidRPr="00D55766" w:rsidRDefault="0005595C" w:rsidP="00D55766">
            <w:pPr>
              <w:rPr>
                <w:rFonts w:eastAsia="Calibri"/>
                <w:b/>
                <w:lang w:eastAsia="en-US"/>
              </w:rPr>
            </w:pPr>
            <w:r w:rsidRPr="0005595C">
              <w:rPr>
                <w:rFonts w:eastAsia="Calibri"/>
                <w:noProof/>
              </w:rPr>
              <w:pict>
                <v:line id="Прямая соединительная линия 96" o:spid="_x0000_s1057" style="position:absolute;flip:y;z-index:251679744;visibility:visible;mso-wrap-distance-top:-6e-5mm;mso-wrap-distance-bottom:-6e-5mm" from="130.55pt,4.95pt" to="209.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" strokecolor="#00b0f0" strokeweight="2.25pt"/>
              </w:pict>
            </w:r>
            <w:r w:rsidRPr="0005595C">
              <w:rPr>
                <w:rFonts w:eastAsia="Calibri"/>
                <w:noProof/>
              </w:rPr>
              <w:pict>
                <v:line id="Прямая соединительная линия 97" o:spid="_x0000_s1056" style="position:absolute;z-index:251677696;visibility:visible;mso-wrap-distance-top:-8e-5mm;mso-wrap-distance-bottom:-8e-5mm" from="129.4pt,.15pt" to="20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" strokecolor="#00b050" strokeweight="2.25pt"/>
              </w:pict>
            </w:r>
          </w:p>
          <w:p w:rsidR="00D55766" w:rsidRPr="00D55766" w:rsidRDefault="0005595C" w:rsidP="00D55766">
            <w:pPr>
              <w:rPr>
                <w:rFonts w:eastAsia="Calibri"/>
                <w:b/>
                <w:lang w:eastAsia="en-US"/>
              </w:rPr>
            </w:pPr>
            <w:r w:rsidRPr="0005595C">
              <w:rPr>
                <w:rFonts w:eastAsia="Calibri"/>
                <w:b/>
                <w:noProof/>
                <w:sz w:val="22"/>
                <w:szCs w:val="22"/>
              </w:rPr>
              <w:pict>
                <v:line id="Прямая соединительная линия 19" o:spid="_x0000_s1055" style="position:absolute;flip:y;z-index:251689984;visibility:visible;mso-width-relative:margin;mso-height-relative:margin" from="212.75pt,11.8pt" to="213.3pt,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" strokecolor="#00b0f0" strokeweight="2.25pt"/>
              </w:pict>
            </w:r>
            <w:r w:rsidRPr="0005595C">
              <w:rPr>
                <w:rFonts w:eastAsia="Calibri"/>
                <w:b/>
                <w:noProof/>
                <w:sz w:val="22"/>
                <w:szCs w:val="22"/>
              </w:rPr>
              <w:pict>
                <v:line id="Прямая соединительная линия 20" o:spid="_x0000_s1054" style="position:absolute;z-index:251693056;visibility:visible;mso-width-relative:margin;mso-height-relative:margin" from="212.75pt,10.5pt" to="265.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" strokecolor="#00b0f0" strokeweight="2.25pt"/>
              </w:pict>
            </w:r>
          </w:p>
          <w:p w:rsidR="00D55766" w:rsidRPr="00D55766" w:rsidRDefault="0005595C" w:rsidP="00D55766">
            <w:pPr>
              <w:rPr>
                <w:rFonts w:eastAsia="Calibri"/>
                <w:b/>
                <w:lang w:eastAsia="en-US"/>
              </w:rPr>
            </w:pPr>
            <w:r w:rsidRPr="0005595C">
              <w:rPr>
                <w:rFonts w:eastAsia="Calibri"/>
                <w:b/>
                <w:noProof/>
                <w:sz w:val="22"/>
                <w:szCs w:val="22"/>
              </w:rPr>
              <w:pict>
                <v:line id="Прямая соединительная линия 21" o:spid="_x0000_s1053" style="position:absolute;flip:y;z-index:251695104;visibility:visible;mso-width-relative:margin;mso-height-relative:margin" from="220.25pt,9.15pt" to="220.25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" strokecolor="#00b050" strokeweight="2.25pt"/>
              </w:pict>
            </w:r>
            <w:r w:rsidRPr="0005595C">
              <w:rPr>
                <w:rFonts w:eastAsia="Calibri"/>
                <w:b/>
                <w:noProof/>
                <w:sz w:val="22"/>
                <w:szCs w:val="22"/>
              </w:rPr>
              <w:pict>
                <v:line id="Прямая соединительная линия 22" o:spid="_x0000_s1052" style="position:absolute;z-index:251699200;visibility:visible;mso-width-relative:margin;mso-height-relative:margin" from="220.2pt,9.1pt" to="265.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" strokecolor="#00b050" strokeweight="2.25pt"/>
              </w:pict>
            </w:r>
          </w:p>
          <w:p w:rsidR="00D55766" w:rsidRPr="00D55766" w:rsidRDefault="0005595C" w:rsidP="00D55766">
            <w:pPr>
              <w:rPr>
                <w:rFonts w:eastAsia="Calibri"/>
                <w:b/>
                <w:lang w:eastAsia="en-US"/>
              </w:rPr>
            </w:pPr>
            <w:r w:rsidRPr="0005595C">
              <w:rPr>
                <w:rFonts w:eastAsia="Calibri"/>
                <w:b/>
                <w:noProof/>
                <w:sz w:val="22"/>
                <w:szCs w:val="22"/>
              </w:rPr>
              <w:pict>
                <v:line id="Прямая соединительная линия 25" o:spid="_x0000_s1051" style="position:absolute;flip:y;z-index:251705344;visibility:visible;mso-width-relative:margin;mso-height-relative:margin" from="228.35pt,4.65pt" to="264.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" strokecolor="red" strokeweight="2.25pt"/>
              </w:pict>
            </w:r>
            <w:r w:rsidRPr="0005595C">
              <w:rPr>
                <w:rFonts w:eastAsia="Calibri"/>
                <w:b/>
                <w:noProof/>
                <w:sz w:val="22"/>
                <w:szCs w:val="22"/>
              </w:rPr>
              <w:pict>
                <v:line id="Прямая соединительная линия 23" o:spid="_x0000_s1050" style="position:absolute;flip:y;z-index:251703296;visibility:visible;mso-width-relative:margin;mso-height-relative:margin" from="227.75pt,5.3pt" to="228.3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" strokecolor="red" strokeweight="2.25pt"/>
              </w:pict>
            </w:r>
          </w:p>
          <w:p w:rsidR="00D55766" w:rsidRPr="00D55766" w:rsidRDefault="0005595C" w:rsidP="00D55766">
            <w:pPr>
              <w:rPr>
                <w:rFonts w:eastAsia="Calibri"/>
                <w:b/>
                <w:lang w:eastAsia="en-US"/>
              </w:rPr>
            </w:pPr>
            <w:r w:rsidRPr="0005595C">
              <w:rPr>
                <w:rFonts w:eastAsia="Calibri"/>
                <w:b/>
                <w:noProof/>
                <w:sz w:val="22"/>
                <w:szCs w:val="22"/>
              </w:rPr>
              <w:pict>
                <v:line id="Прямая соединительная линия 10" o:spid="_x0000_s1049" style="position:absolute;z-index:251658239;visibility:visible" from="360.65pt,3.55pt" to="360.6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" strokecolor="red" strokeweight="2.25pt"/>
              </w:pict>
            </w:r>
          </w:p>
          <w:p w:rsidR="00D55766" w:rsidRPr="00D55766" w:rsidRDefault="0005595C" w:rsidP="00D55766">
            <w:pPr>
              <w:rPr>
                <w:rFonts w:eastAsia="Calibri"/>
                <w:b/>
                <w:lang w:eastAsia="en-US"/>
              </w:rPr>
            </w:pPr>
            <w:r w:rsidRPr="0005595C">
              <w:rPr>
                <w:rFonts w:eastAsia="Calibri"/>
                <w:noProof/>
              </w:rPr>
              <w:pict>
                <v:line id="Прямая соединительная линия 1" o:spid="_x0000_s1048" style="position:absolute;flip:x y;z-index:251712512;visibility:visible;mso-wrap-distance-left:3.17494mm;mso-wrap-distance-top:-6e-5mm;mso-wrap-distance-right:3.17494mm;mso-wrap-distance-bottom:-6e-5mm" from="325.35pt,5.1pt" to="325.9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" strokecolor="#00b0f0" strokeweight="2.25pt"/>
              </w:pict>
            </w:r>
          </w:p>
          <w:p w:rsidR="00D55766" w:rsidRPr="00D55766" w:rsidRDefault="0005595C" w:rsidP="00D55766">
            <w:pPr>
              <w:rPr>
                <w:rFonts w:eastAsia="Calibri"/>
                <w:b/>
                <w:lang w:eastAsia="en-US"/>
              </w:rPr>
            </w:pPr>
            <w:r w:rsidRPr="0005595C">
              <w:rPr>
                <w:rFonts w:eastAsia="Calibri"/>
                <w:noProof/>
              </w:rPr>
              <w:pict>
                <v:line id="Прямая соединительная линия 72" o:spid="_x0000_s1047" style="position:absolute;flip:x y;z-index:251661312;visibility:visible;mso-wrap-distance-top:-6e-5mm;mso-wrap-distance-bottom:-6e-5mm" from="14.9pt,6.8pt" to="213.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" strokecolor="#00b0f0" strokeweight="2.25pt"/>
              </w:pict>
            </w:r>
            <w:r w:rsidRPr="0005595C">
              <w:rPr>
                <w:rFonts w:eastAsia="Calibri"/>
                <w:noProof/>
              </w:rPr>
              <w:pict>
                <v:line id="Прямая соединительная линия 167" o:spid="_x0000_s1046" style="position:absolute;z-index:251662336;visibility:visible;mso-wrap-distance-left:3.17494mm;mso-wrap-distance-top:-6e-5mm;mso-wrap-distance-right:3.17494mm;mso-wrap-distance-bottom:-6e-5mm" from="14.7pt,6.95pt" to="14.7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" strokecolor="#00b0f0" strokeweight="2.25pt"/>
              </w:pict>
            </w:r>
          </w:p>
          <w:p w:rsidR="00D55766" w:rsidRPr="00D55766" w:rsidRDefault="0005595C" w:rsidP="00D55766">
            <w:pPr>
              <w:rPr>
                <w:rFonts w:eastAsia="Calibri"/>
                <w:b/>
                <w:lang w:eastAsia="en-US"/>
              </w:rPr>
            </w:pPr>
            <w:r w:rsidRPr="0005595C">
              <w:rPr>
                <w:rFonts w:eastAsia="Calibri"/>
                <w:noProof/>
              </w:rPr>
              <w:pict>
                <v:line id="Прямая соединительная линия 170" o:spid="_x0000_s1045" style="position:absolute;flip:y;z-index:251669504;visibility:visible;mso-wrap-distance-left:3.17494mm;mso-wrap-distance-top:-6e-5mm;mso-wrap-distance-right:3.17494mm;mso-wrap-distance-bottom:-6e-5mm" from="27.4pt,2.9pt" to="28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" strokecolor="#00b050" strokeweight="2.25pt"/>
              </w:pict>
            </w:r>
            <w:r w:rsidRPr="0005595C">
              <w:rPr>
                <w:rFonts w:eastAsia="Calibri"/>
                <w:noProof/>
              </w:rPr>
              <w:pict>
                <v:line id="Прямая соединительная линия 169" o:spid="_x0000_s1044" style="position:absolute;flip:y;z-index:251683840;visibility:visible" from="42.45pt,10.4pt" to="228.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" strokecolor="red" strokeweight="2.25pt">
                  <o:lock v:ext="edit" shapetype="f"/>
                </v:line>
              </w:pict>
            </w:r>
            <w:r w:rsidRPr="0005595C">
              <w:rPr>
                <w:rFonts w:eastAsia="Calibri"/>
                <w:noProof/>
              </w:rPr>
              <w:pict>
                <v:line id="Прямая соединительная линия 168" o:spid="_x0000_s1043" style="position:absolute;flip:y;z-index:251667456;visibility:visible;mso-wrap-distance-top:-8e-5mm;mso-wrap-distance-bottom:-8e-5mm" from="28.05pt,3.75pt" to="220.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" strokecolor="#00b050" strokeweight="2.25pt"/>
              </w:pict>
            </w:r>
            <w:r w:rsidRPr="0005595C">
              <w:rPr>
                <w:rFonts w:eastAsia="Calibri"/>
                <w:noProof/>
              </w:rPr>
              <w:pict>
                <v:line id="Прямая соединительная линия 171" o:spid="_x0000_s1042" style="position:absolute;flip:y;z-index:251668480;visibility:visible;mso-wrap-distance-left:3.17494mm;mso-wrap-distance-top:-6e-5mm;mso-wrap-distance-right:3.17494mm;mso-wrap-distance-bottom:-6e-5mm" from="162.1pt,5.95pt" to="162.1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" strokecolor="#00b050" strokeweight="2.25pt"/>
              </w:pict>
            </w:r>
          </w:p>
          <w:p w:rsidR="00D55766" w:rsidRPr="00D55766" w:rsidRDefault="0005595C" w:rsidP="00D55766">
            <w:pPr>
              <w:rPr>
                <w:rFonts w:eastAsia="Calibri"/>
                <w:b/>
                <w:lang w:eastAsia="en-US"/>
              </w:rPr>
            </w:pPr>
            <w:r w:rsidRPr="0005595C">
              <w:rPr>
                <w:rFonts w:eastAsia="Calibri"/>
                <w:noProof/>
              </w:rPr>
              <w:pict>
                <v:rect id="Прямоугольник 174" o:spid="_x0000_s1034" style="position:absolute;margin-left:-57.8pt;margin-top:9.7pt;width:143.45pt;height:93.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" fillcolor="#b3a2c7" strokecolor="#36f" strokeweight="4.5pt">
                  <v:stroke linestyle="thinThick"/>
                  <v:textbox inset="0,1.5mm,0,0">
                    <w:txbxContent>
                      <w:p w:rsidR="00603CF9" w:rsidRPr="0058540C" w:rsidRDefault="00603CF9" w:rsidP="0058540C">
                        <w:pPr>
                          <w:jc w:val="center"/>
                          <w:rPr>
                            <w:rFonts w:eastAsia="MS Mincho"/>
                            <w:b/>
                            <w:bCs/>
                            <w:lang w:eastAsia="ja-JP"/>
                          </w:rPr>
                        </w:pPr>
                        <w:r w:rsidRPr="0058540C">
                          <w:rPr>
                            <w:rFonts w:eastAsia="MS Mincho"/>
                            <w:b/>
                            <w:bCs/>
                            <w:sz w:val="22"/>
                            <w:szCs w:val="22"/>
                            <w:lang w:eastAsia="ja-JP"/>
                          </w:rPr>
                          <w:t>Оперативный дежурный территориального управления ФСБ по   Белгородской области.</w:t>
                        </w:r>
                      </w:p>
                      <w:p w:rsidR="00603CF9" w:rsidRPr="0058540C" w:rsidRDefault="00603CF9" w:rsidP="0058540C">
                        <w:pPr>
                          <w:jc w:val="center"/>
                          <w:rPr>
                            <w:rFonts w:eastAsia="MS Mincho"/>
                            <w:b/>
                            <w:bCs/>
                            <w:lang w:val="en-US" w:eastAsia="ja-JP"/>
                          </w:rPr>
                        </w:pPr>
                        <w:r w:rsidRPr="0058540C">
                          <w:rPr>
                            <w:rFonts w:eastAsia="MS Mincho"/>
                            <w:b/>
                            <w:bCs/>
                            <w:sz w:val="22"/>
                            <w:szCs w:val="22"/>
                            <w:lang w:eastAsia="ja-JP"/>
                          </w:rPr>
                          <w:t>т</w:t>
                        </w:r>
                        <w:r w:rsidRPr="0058540C">
                          <w:rPr>
                            <w:rFonts w:eastAsia="MS Mincho"/>
                            <w:b/>
                            <w:bCs/>
                            <w:sz w:val="22"/>
                            <w:szCs w:val="22"/>
                            <w:lang w:val="en-US" w:eastAsia="ja-JP"/>
                          </w:rPr>
                          <w:t>.: +7 (4722) 50-83-92</w:t>
                        </w:r>
                      </w:p>
                      <w:p w:rsidR="00603CF9" w:rsidRPr="0058540C" w:rsidRDefault="00603CF9" w:rsidP="0058540C">
                        <w:pPr>
                          <w:jc w:val="center"/>
                          <w:rPr>
                            <w:rFonts w:eastAsia="MS Mincho"/>
                            <w:b/>
                            <w:bCs/>
                            <w:lang w:val="en-US" w:eastAsia="ja-JP"/>
                          </w:rPr>
                        </w:pPr>
                        <w:r w:rsidRPr="0058540C">
                          <w:rPr>
                            <w:rFonts w:eastAsia="MS Mincho"/>
                            <w:b/>
                            <w:bCs/>
                            <w:sz w:val="22"/>
                            <w:szCs w:val="22"/>
                            <w:lang w:val="en-US" w:eastAsia="ja-JP"/>
                          </w:rPr>
                          <w:t>E-mail: belgorod@fsb.ru</w:t>
                        </w:r>
                      </w:p>
                      <w:p w:rsidR="00603CF9" w:rsidRPr="00CB391F" w:rsidRDefault="00603CF9" w:rsidP="00D55766">
                        <w:pPr>
                          <w:jc w:val="center"/>
                          <w:rPr>
                            <w:b/>
                            <w:bCs/>
                            <w:lang w:val="en-US"/>
                          </w:rPr>
                        </w:pPr>
                      </w:p>
                    </w:txbxContent>
                  </v:textbox>
                </v:rect>
              </w:pict>
            </w:r>
            <w:r w:rsidRPr="0005595C">
              <w:rPr>
                <w:rFonts w:eastAsia="Calibri"/>
                <w:noProof/>
              </w:rPr>
              <w:pict>
                <v:rect id="Прямоугольник 177" o:spid="_x0000_s1035" style="position:absolute;margin-left:283.5pt;margin-top:11.95pt;width:169.5pt;height:58.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" fillcolor="#b3a2c7" strokecolor="#36f" strokeweight="4.5pt">
                  <v:stroke linestyle="thinThick"/>
                  <v:textbox inset="0,1.5mm,0,0">
                    <w:txbxContent>
                      <w:p w:rsidR="00603CF9" w:rsidRPr="0087253F" w:rsidRDefault="00603CF9" w:rsidP="00D55766">
                        <w:pPr>
                          <w:jc w:val="center"/>
                          <w:rPr>
                            <w:b/>
                            <w:bCs/>
                          </w:rPr>
                        </w:pPr>
                        <w:r>
                          <w:rPr>
                            <w:b/>
                            <w:bCs/>
                          </w:rPr>
                          <w:t>Обслуживающий персонал (подрядная организация)</w:t>
                        </w:r>
                      </w:p>
                      <w:p w:rsidR="00603CF9" w:rsidRPr="00810BB4" w:rsidRDefault="00603CF9" w:rsidP="00D55766">
                        <w:pPr>
                          <w:jc w:val="center"/>
                          <w:rPr>
                            <w:b/>
                            <w:bCs/>
                          </w:rPr>
                        </w:pPr>
                      </w:p>
                    </w:txbxContent>
                  </v:textbox>
                </v:rect>
              </w:pict>
            </w:r>
            <w:r w:rsidRPr="0005595C">
              <w:rPr>
                <w:rFonts w:eastAsia="Calibri"/>
                <w:noProof/>
              </w:rPr>
              <w:pict>
                <v:line id="Прямая соединительная линия 172" o:spid="_x0000_s1041" style="position:absolute;flip:y;z-index:251673600;visibility:visible;mso-wrap-distance-left:3.17497mm;mso-wrap-distance-right:3.17497mm" from="180.95pt,-.8pt" to="180.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" strokecolor="red" strokeweight="2.25pt">
                  <o:lock v:ext="edit" shapetype="f"/>
                </v:line>
              </w:pict>
            </w:r>
            <w:r w:rsidRPr="0005595C">
              <w:rPr>
                <w:rFonts w:eastAsia="Calibri"/>
                <w:noProof/>
              </w:rPr>
              <w:pict>
                <v:line id="Прямая соединительная линия 173" o:spid="_x0000_s1040" style="position:absolute;flip:y;z-index:251678720;visibility:visible;mso-wrap-distance-left:3.17497mm;mso-wrap-distance-right:3.17497mm" from="43.7pt,-.05pt" to="43.7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" strokecolor="red" strokeweight="2.25pt">
                  <o:lock v:ext="edit" shapetype="f"/>
                </v:line>
              </w:pict>
            </w:r>
          </w:p>
          <w:p w:rsidR="00D55766" w:rsidRPr="00D55766" w:rsidRDefault="0005595C" w:rsidP="00D55766">
            <w:pPr>
              <w:rPr>
                <w:rFonts w:eastAsia="Calibri"/>
                <w:b/>
                <w:lang w:eastAsia="en-US"/>
              </w:rPr>
            </w:pPr>
            <w:r w:rsidRPr="0005595C">
              <w:rPr>
                <w:rFonts w:eastAsia="Calibri"/>
                <w:noProof/>
              </w:rPr>
              <w:pict>
                <v:rect id="Прямоугольник 175" o:spid="_x0000_s1036" style="position:absolute;margin-left:95.65pt;margin-top:-.05pt;width:155.2pt;height:8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" fillcolor="#b3a2c7" strokecolor="#36f" strokeweight="4.5pt">
                  <v:stroke linestyle="thinThick"/>
                  <v:textbox inset="0,1.5mm,0,0">
                    <w:txbxContent>
                      <w:p w:rsidR="00603CF9" w:rsidRDefault="00603CF9" w:rsidP="00D55766">
                        <w:pPr>
                          <w:jc w:val="center"/>
                          <w:rPr>
                            <w:b/>
                            <w:bCs/>
                          </w:rPr>
                        </w:pPr>
                        <w:r w:rsidRPr="00541B04">
                          <w:rPr>
                            <w:b/>
                            <w:bCs/>
                          </w:rPr>
                          <w:t xml:space="preserve">Отдел МВД России по </w:t>
                        </w:r>
                      </w:p>
                      <w:p w:rsidR="00603CF9" w:rsidRPr="00541B04" w:rsidRDefault="00603CF9" w:rsidP="00D55766">
                        <w:pPr>
                          <w:jc w:val="center"/>
                          <w:rPr>
                            <w:b/>
                            <w:bCs/>
                          </w:rPr>
                        </w:pPr>
                        <w:r>
                          <w:rPr>
                            <w:b/>
                            <w:bCs/>
                          </w:rPr>
                          <w:t>Борисовскому</w:t>
                        </w:r>
                        <w:r w:rsidRPr="00541B04">
                          <w:rPr>
                            <w:b/>
                            <w:bCs/>
                          </w:rPr>
                          <w:t xml:space="preserve"> району</w:t>
                        </w:r>
                      </w:p>
                      <w:p w:rsidR="00603CF9" w:rsidRPr="00541B04" w:rsidRDefault="00603CF9" w:rsidP="00D55766">
                        <w:pPr>
                          <w:jc w:val="center"/>
                          <w:rPr>
                            <w:b/>
                            <w:bCs/>
                          </w:rPr>
                        </w:pPr>
                        <w:r w:rsidRPr="00541B04">
                          <w:rPr>
                            <w:b/>
                            <w:bCs/>
                          </w:rPr>
                          <w:t xml:space="preserve">т. </w:t>
                        </w:r>
                        <w:r w:rsidRPr="0058540C">
                          <w:rPr>
                            <w:b/>
                            <w:bCs/>
                          </w:rPr>
                          <w:t>+7 (47246) 5-15-02</w:t>
                        </w:r>
                      </w:p>
                      <w:p w:rsidR="00603CF9" w:rsidRPr="00810BB4" w:rsidRDefault="00603CF9" w:rsidP="00D55766">
                        <w:pPr>
                          <w:jc w:val="center"/>
                          <w:rPr>
                            <w:b/>
                            <w:bCs/>
                          </w:rPr>
                        </w:pPr>
                      </w:p>
                    </w:txbxContent>
                  </v:textbox>
                </v:rect>
              </w:pict>
            </w:r>
          </w:p>
          <w:p w:rsidR="00D55766" w:rsidRPr="00D55766" w:rsidRDefault="00D55766" w:rsidP="00D55766">
            <w:pPr>
              <w:rPr>
                <w:rFonts w:eastAsia="Calibri"/>
                <w:b/>
                <w:lang w:eastAsia="en-US"/>
              </w:rPr>
            </w:pPr>
          </w:p>
          <w:p w:rsidR="00D55766" w:rsidRPr="00D55766" w:rsidRDefault="00D55766" w:rsidP="00D55766">
            <w:pPr>
              <w:rPr>
                <w:rFonts w:eastAsia="Calibri"/>
                <w:b/>
                <w:lang w:eastAsia="en-US"/>
              </w:rPr>
            </w:pPr>
          </w:p>
          <w:p w:rsidR="00D55766" w:rsidRPr="00D55766" w:rsidRDefault="00D55766" w:rsidP="00D55766">
            <w:pPr>
              <w:rPr>
                <w:rFonts w:eastAsia="Calibri"/>
                <w:b/>
                <w:i/>
                <w:lang w:eastAsia="en-US"/>
              </w:rPr>
            </w:pPr>
          </w:p>
          <w:p w:rsidR="00D55766" w:rsidRPr="00D55766" w:rsidRDefault="00D55766" w:rsidP="00D55766">
            <w:pPr>
              <w:rPr>
                <w:rFonts w:eastAsia="Calibri"/>
                <w:b/>
                <w:i/>
                <w:lang w:eastAsia="en-US"/>
              </w:rPr>
            </w:pPr>
          </w:p>
          <w:p w:rsidR="00D55766" w:rsidRPr="00D55766" w:rsidRDefault="00D55766" w:rsidP="00D55766">
            <w:pPr>
              <w:rPr>
                <w:rFonts w:eastAsia="Calibri"/>
                <w:b/>
                <w:i/>
                <w:lang w:eastAsia="en-US"/>
              </w:rPr>
            </w:pPr>
          </w:p>
          <w:p w:rsidR="00D55766" w:rsidRPr="00D55766" w:rsidRDefault="00D55766" w:rsidP="00D55766">
            <w:pPr>
              <w:rPr>
                <w:rFonts w:eastAsia="Calibri"/>
                <w:b/>
                <w:lang w:eastAsia="en-US"/>
              </w:rPr>
            </w:pPr>
          </w:p>
          <w:p w:rsidR="00D55766" w:rsidRPr="00D55766" w:rsidRDefault="00D55766" w:rsidP="00D55766">
            <w:pPr>
              <w:rPr>
                <w:rFonts w:eastAsia="Calibri"/>
                <w:b/>
                <w:lang w:eastAsia="en-US"/>
              </w:rPr>
            </w:pPr>
          </w:p>
          <w:p w:rsidR="00D55766" w:rsidRPr="00D55766" w:rsidRDefault="0005595C" w:rsidP="00D55766">
            <w:pPr>
              <w:rPr>
                <w:rFonts w:eastAsia="Calibri"/>
                <w:b/>
                <w:lang w:eastAsia="en-US"/>
              </w:rPr>
            </w:pPr>
            <w:r w:rsidRPr="0005595C">
              <w:rPr>
                <w:rFonts w:eastAsia="Calibri"/>
                <w:noProof/>
              </w:rPr>
              <w:pict>
                <v:line id="Прямая соединительная линия 178" o:spid="_x0000_s1039" style="position:absolute;rotation:-90;z-index:251676672;visibility:visible;mso-wrap-distance-top:-1e-4mm;mso-wrap-distance-bottom:-1e-4mm" from="28.8pt,5.85pt" to="28.8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" strokecolor="#00b0f0" strokeweight="2.25pt"/>
              </w:pict>
            </w:r>
            <w:r w:rsidR="00D55766" w:rsidRPr="00D55766">
              <w:rPr>
                <w:rFonts w:eastAsia="Calibri"/>
                <w:b/>
                <w:sz w:val="22"/>
                <w:szCs w:val="22"/>
                <w:lang w:eastAsia="en-US"/>
              </w:rPr>
              <w:t>Условные обозначения</w:t>
            </w:r>
          </w:p>
        </w:tc>
      </w:tr>
      <w:tr w:rsidR="00D55766" w:rsidRPr="00D55766" w:rsidTr="002E641A">
        <w:trPr>
          <w:trHeight w:val="174"/>
          <w:jc w:val="center"/>
        </w:trPr>
        <w:tc>
          <w:tcPr>
            <w:tcW w:w="1354" w:type="dxa"/>
            <w:tcBorders>
              <w:top w:val="single" w:sz="4" w:space="0" w:color="auto"/>
              <w:left w:val="single" w:sz="4" w:space="0" w:color="auto"/>
              <w:bottom w:val="single" w:sz="4" w:space="0" w:color="auto"/>
              <w:right w:val="single" w:sz="4" w:space="0" w:color="auto"/>
            </w:tcBorders>
            <w:vAlign w:val="center"/>
            <w:hideMark/>
          </w:tcPr>
          <w:p w:rsidR="00D55766" w:rsidRPr="00D55766" w:rsidRDefault="0005595C" w:rsidP="00D55766">
            <w:pPr>
              <w:jc w:val="center"/>
              <w:rPr>
                <w:rFonts w:eastAsia="Calibri"/>
                <w:lang w:eastAsia="en-US"/>
              </w:rPr>
            </w:pPr>
            <w:r>
              <w:rPr>
                <w:rFonts w:eastAsia="Calibri"/>
                <w:noProof/>
              </w:rPr>
              <w:pict>
                <v:line id="Прямая соединительная линия 179" o:spid="_x0000_s1038" style="position:absolute;left:0;text-align:left;z-index:251675648;visibility:visible;mso-wrap-distance-top:-1e-4mm;mso-wrap-distance-bottom:-1e-4mm;mso-position-horizontal-relative:text;mso-position-vertical-relative:text" from=".05pt,6.65pt" to="57.5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" strokecolor="red" strokeweight="2.25pt"/>
              </w:pict>
            </w:r>
          </w:p>
        </w:tc>
        <w:tc>
          <w:tcPr>
            <w:tcW w:w="7655" w:type="dxa"/>
            <w:gridSpan w:val="2"/>
            <w:tcBorders>
              <w:top w:val="single" w:sz="4" w:space="0" w:color="auto"/>
              <w:left w:val="single" w:sz="4" w:space="0" w:color="auto"/>
              <w:bottom w:val="single" w:sz="4" w:space="0" w:color="auto"/>
              <w:right w:val="single" w:sz="4" w:space="0" w:color="auto"/>
            </w:tcBorders>
            <w:vAlign w:val="center"/>
            <w:hideMark/>
          </w:tcPr>
          <w:p w:rsidR="00D55766" w:rsidRPr="00D55766" w:rsidRDefault="00D55766" w:rsidP="00D55766">
            <w:pPr>
              <w:rPr>
                <w:rFonts w:eastAsia="Calibri"/>
                <w:lang w:eastAsia="en-US"/>
              </w:rPr>
            </w:pPr>
            <w:r w:rsidRPr="00D55766">
              <w:rPr>
                <w:rFonts w:eastAsia="Calibri"/>
                <w:sz w:val="22"/>
                <w:szCs w:val="22"/>
                <w:lang w:eastAsia="en-US"/>
              </w:rPr>
              <w:t>Каналы сотовой связи</w:t>
            </w:r>
          </w:p>
        </w:tc>
      </w:tr>
      <w:tr w:rsidR="00D55766" w:rsidRPr="00D55766" w:rsidTr="002E641A">
        <w:trPr>
          <w:trHeight w:val="165"/>
          <w:jc w:val="center"/>
        </w:trPr>
        <w:tc>
          <w:tcPr>
            <w:tcW w:w="1354" w:type="dxa"/>
            <w:tcBorders>
              <w:top w:val="single" w:sz="4" w:space="0" w:color="auto"/>
              <w:left w:val="single" w:sz="4" w:space="0" w:color="auto"/>
              <w:bottom w:val="single" w:sz="4" w:space="0" w:color="auto"/>
              <w:right w:val="single" w:sz="4" w:space="0" w:color="auto"/>
            </w:tcBorders>
            <w:vAlign w:val="center"/>
            <w:hideMark/>
          </w:tcPr>
          <w:p w:rsidR="00D55766" w:rsidRPr="00D55766" w:rsidRDefault="00D55766" w:rsidP="00D55766">
            <w:pPr>
              <w:jc w:val="center"/>
              <w:rPr>
                <w:rFonts w:eastAsia="Calibri"/>
                <w:lang w:eastAsia="en-US"/>
              </w:rPr>
            </w:pPr>
          </w:p>
        </w:tc>
        <w:tc>
          <w:tcPr>
            <w:tcW w:w="7655" w:type="dxa"/>
            <w:gridSpan w:val="2"/>
            <w:tcBorders>
              <w:top w:val="single" w:sz="4" w:space="0" w:color="auto"/>
              <w:left w:val="single" w:sz="4" w:space="0" w:color="auto"/>
              <w:bottom w:val="single" w:sz="4" w:space="0" w:color="auto"/>
              <w:right w:val="single" w:sz="4" w:space="0" w:color="auto"/>
            </w:tcBorders>
            <w:vAlign w:val="center"/>
            <w:hideMark/>
          </w:tcPr>
          <w:p w:rsidR="00D55766" w:rsidRPr="00D55766" w:rsidRDefault="00D55766" w:rsidP="00D55766">
            <w:pPr>
              <w:rPr>
                <w:rFonts w:eastAsia="Calibri"/>
                <w:lang w:eastAsia="en-US"/>
              </w:rPr>
            </w:pPr>
            <w:r w:rsidRPr="00D55766">
              <w:rPr>
                <w:rFonts w:eastAsia="Calibri"/>
                <w:sz w:val="22"/>
                <w:szCs w:val="22"/>
                <w:lang w:eastAsia="en-US"/>
              </w:rPr>
              <w:t>Каналы эл. связи</w:t>
            </w:r>
          </w:p>
        </w:tc>
      </w:tr>
      <w:tr w:rsidR="00D55766" w:rsidRPr="00D55766" w:rsidTr="002E641A">
        <w:trPr>
          <w:trHeight w:val="154"/>
          <w:jc w:val="center"/>
        </w:trPr>
        <w:tc>
          <w:tcPr>
            <w:tcW w:w="1354" w:type="dxa"/>
            <w:tcBorders>
              <w:top w:val="single" w:sz="4" w:space="0" w:color="auto"/>
              <w:left w:val="single" w:sz="4" w:space="0" w:color="auto"/>
              <w:bottom w:val="single" w:sz="4" w:space="0" w:color="auto"/>
              <w:right w:val="single" w:sz="4" w:space="0" w:color="auto"/>
            </w:tcBorders>
            <w:vAlign w:val="center"/>
            <w:hideMark/>
          </w:tcPr>
          <w:p w:rsidR="00D55766" w:rsidRPr="00D55766" w:rsidRDefault="0005595C" w:rsidP="00D55766">
            <w:pPr>
              <w:jc w:val="center"/>
              <w:rPr>
                <w:rFonts w:eastAsia="Calibri"/>
                <w:b/>
                <w:noProof/>
                <w:lang w:eastAsia="en-US"/>
              </w:rPr>
            </w:pPr>
            <w:r w:rsidRPr="0005595C">
              <w:rPr>
                <w:rFonts w:eastAsia="Calibri"/>
                <w:noProof/>
              </w:rPr>
              <w:pict>
                <v:line id="Прямая соединительная линия 24" o:spid="_x0000_s1037" style="position:absolute;left:0;text-align:left;z-index:251674624;visibility:visible;mso-wrap-distance-top:-1e-4mm;mso-wrap-distance-bottom:-1e-4mm;mso-position-horizontal-relative:text;mso-position-vertical-relative:text" from=".9pt,6.35pt" to="58.3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" strokecolor="#00b050" strokeweight="2.25pt"/>
              </w:pict>
            </w:r>
          </w:p>
        </w:tc>
        <w:tc>
          <w:tcPr>
            <w:tcW w:w="7655" w:type="dxa"/>
            <w:gridSpan w:val="2"/>
            <w:tcBorders>
              <w:top w:val="single" w:sz="4" w:space="0" w:color="auto"/>
              <w:left w:val="single" w:sz="4" w:space="0" w:color="auto"/>
              <w:bottom w:val="single" w:sz="4" w:space="0" w:color="auto"/>
              <w:right w:val="single" w:sz="4" w:space="0" w:color="auto"/>
            </w:tcBorders>
            <w:vAlign w:val="center"/>
            <w:hideMark/>
          </w:tcPr>
          <w:p w:rsidR="00D55766" w:rsidRPr="00D55766" w:rsidRDefault="00D55766" w:rsidP="00D55766">
            <w:pPr>
              <w:rPr>
                <w:rFonts w:eastAsia="Calibri"/>
                <w:lang w:eastAsia="en-US"/>
              </w:rPr>
            </w:pPr>
            <w:r w:rsidRPr="00D55766">
              <w:rPr>
                <w:rFonts w:eastAsia="Calibri"/>
                <w:sz w:val="22"/>
                <w:szCs w:val="22"/>
                <w:lang w:eastAsia="en-US"/>
              </w:rPr>
              <w:t>Каналы телефонной связи/ Каналы факсимильной связи</w:t>
            </w:r>
          </w:p>
        </w:tc>
      </w:tr>
    </w:tbl>
    <w:p w:rsidR="006C575B" w:rsidRDefault="006C575B" w:rsidP="00C269DD">
      <w:pPr>
        <w:suppressAutoHyphens/>
        <w:outlineLvl w:val="1"/>
        <w:rPr>
          <w:rFonts w:eastAsia="Calibri"/>
        </w:rPr>
      </w:pPr>
    </w:p>
    <w:p w:rsidR="002E641A" w:rsidRPr="00631241" w:rsidRDefault="00BB12D6" w:rsidP="002E641A">
      <w:pPr>
        <w:suppressAutoHyphens/>
        <w:jc w:val="right"/>
        <w:outlineLvl w:val="1"/>
        <w:rPr>
          <w:rFonts w:eastAsia="Calibri"/>
        </w:rPr>
      </w:pPr>
      <w:r>
        <w:rPr>
          <w:rFonts w:eastAsia="Calibri"/>
        </w:rPr>
        <w:t>Приложение №</w:t>
      </w:r>
      <w:r w:rsidR="00B1430A">
        <w:rPr>
          <w:rFonts w:eastAsia="Calibri"/>
        </w:rPr>
        <w:t>5</w:t>
      </w:r>
    </w:p>
    <w:p w:rsidR="002E641A" w:rsidRDefault="002E641A" w:rsidP="002E641A">
      <w:pPr>
        <w:suppressAutoHyphens/>
        <w:jc w:val="right"/>
        <w:rPr>
          <w:rFonts w:eastAsia="Calibri"/>
          <w:bCs/>
        </w:rPr>
      </w:pPr>
      <w:r w:rsidRPr="00631241">
        <w:rPr>
          <w:rFonts w:eastAsia="Calibri"/>
        </w:rPr>
        <w:t xml:space="preserve">к </w:t>
      </w:r>
      <w:r>
        <w:rPr>
          <w:rFonts w:eastAsia="Calibri"/>
        </w:rPr>
        <w:t>распоряжению</w:t>
      </w:r>
      <w:r w:rsidR="00603CF9" w:rsidRPr="00603CF9">
        <w:rPr>
          <w:rFonts w:eastAsia="Calibri"/>
          <w:u w:val="single"/>
        </w:rPr>
        <w:t>78-р</w:t>
      </w:r>
      <w:r w:rsidR="00603CF9" w:rsidRPr="00155DAF">
        <w:rPr>
          <w:rFonts w:eastAsia="Calibri"/>
          <w:bCs/>
        </w:rPr>
        <w:t xml:space="preserve">_ от </w:t>
      </w:r>
      <w:r w:rsidR="00603CF9">
        <w:rPr>
          <w:rFonts w:eastAsia="Calibri"/>
          <w:bCs/>
        </w:rPr>
        <w:t>"</w:t>
      </w:r>
      <w:r w:rsidR="00603CF9" w:rsidRPr="00603CF9">
        <w:rPr>
          <w:rFonts w:eastAsia="Calibri"/>
          <w:bCs/>
          <w:u w:val="single"/>
        </w:rPr>
        <w:t>10" июня 2024г</w:t>
      </w:r>
    </w:p>
    <w:p w:rsidR="002E641A" w:rsidRDefault="002E641A" w:rsidP="002E641A">
      <w:pPr>
        <w:suppressAutoHyphens/>
        <w:jc w:val="right"/>
        <w:rPr>
          <w:rFonts w:eastAsia="Calibri"/>
          <w:bCs/>
        </w:rPr>
      </w:pPr>
    </w:p>
    <w:p w:rsidR="002E641A" w:rsidRDefault="002E641A" w:rsidP="002E641A">
      <w:pPr>
        <w:autoSpaceDE w:val="0"/>
        <w:autoSpaceDN w:val="0"/>
        <w:adjustRightInd w:val="0"/>
        <w:jc w:val="center"/>
        <w:rPr>
          <w:rFonts w:eastAsia="Calibri"/>
          <w:b/>
          <w:bCs/>
          <w:color w:val="000000"/>
          <w:sz w:val="28"/>
          <w:szCs w:val="28"/>
        </w:rPr>
      </w:pPr>
      <w:r w:rsidRPr="00BE7764">
        <w:rPr>
          <w:rFonts w:eastAsia="Calibri"/>
          <w:b/>
          <w:bCs/>
          <w:color w:val="000000"/>
          <w:sz w:val="28"/>
          <w:szCs w:val="28"/>
        </w:rPr>
        <w:t xml:space="preserve">Порядок доведения до сил обеспечения транспортной безопасности </w:t>
      </w:r>
    </w:p>
    <w:p w:rsidR="002E641A" w:rsidRDefault="002E641A" w:rsidP="002E641A">
      <w:pPr>
        <w:autoSpaceDE w:val="0"/>
        <w:autoSpaceDN w:val="0"/>
        <w:adjustRightInd w:val="0"/>
        <w:jc w:val="center"/>
        <w:rPr>
          <w:rFonts w:eastAsia="Calibri"/>
          <w:b/>
          <w:bCs/>
          <w:color w:val="000000"/>
          <w:sz w:val="28"/>
          <w:szCs w:val="28"/>
        </w:rPr>
      </w:pPr>
      <w:r w:rsidRPr="00BE7764">
        <w:rPr>
          <w:rFonts w:eastAsia="Calibri"/>
          <w:b/>
          <w:bCs/>
          <w:color w:val="000000"/>
          <w:sz w:val="28"/>
          <w:szCs w:val="28"/>
        </w:rPr>
        <w:t>информации об изменении уровней безопасности объект</w:t>
      </w:r>
      <w:r>
        <w:rPr>
          <w:rFonts w:eastAsia="Calibri"/>
          <w:b/>
          <w:bCs/>
          <w:color w:val="000000"/>
          <w:sz w:val="28"/>
          <w:szCs w:val="28"/>
        </w:rPr>
        <w:t>а</w:t>
      </w:r>
      <w:r w:rsidRPr="00BE7764">
        <w:rPr>
          <w:rFonts w:eastAsia="Calibri"/>
          <w:b/>
          <w:bCs/>
          <w:color w:val="000000"/>
          <w:sz w:val="28"/>
          <w:szCs w:val="28"/>
        </w:rPr>
        <w:t xml:space="preserve"> транспортной</w:t>
      </w:r>
    </w:p>
    <w:p w:rsidR="002E641A" w:rsidRDefault="002E641A" w:rsidP="002E641A">
      <w:pPr>
        <w:autoSpaceDE w:val="0"/>
        <w:autoSpaceDN w:val="0"/>
        <w:adjustRightInd w:val="0"/>
        <w:jc w:val="center"/>
        <w:rPr>
          <w:rFonts w:eastAsia="Calibri"/>
          <w:b/>
          <w:bCs/>
          <w:color w:val="000000"/>
          <w:sz w:val="28"/>
          <w:szCs w:val="28"/>
        </w:rPr>
      </w:pPr>
      <w:r w:rsidRPr="00BE7764">
        <w:rPr>
          <w:rFonts w:eastAsia="Calibri"/>
          <w:b/>
          <w:bCs/>
          <w:color w:val="000000"/>
          <w:sz w:val="28"/>
          <w:szCs w:val="28"/>
        </w:rPr>
        <w:t>инфраструктуры</w:t>
      </w:r>
      <w:r>
        <w:rPr>
          <w:rFonts w:eastAsia="Calibri"/>
          <w:b/>
          <w:bCs/>
          <w:color w:val="000000"/>
          <w:sz w:val="28"/>
          <w:szCs w:val="28"/>
        </w:rPr>
        <w:t xml:space="preserve">, </w:t>
      </w:r>
      <w:r w:rsidRPr="00BE7764">
        <w:rPr>
          <w:rFonts w:eastAsia="Calibri"/>
          <w:b/>
          <w:bCs/>
          <w:color w:val="000000"/>
          <w:sz w:val="28"/>
          <w:szCs w:val="28"/>
        </w:rPr>
        <w:t xml:space="preserve">об угрозах совершения и о совершении актов </w:t>
      </w:r>
    </w:p>
    <w:p w:rsidR="002E641A" w:rsidRDefault="002E641A" w:rsidP="002E641A">
      <w:pPr>
        <w:autoSpaceDE w:val="0"/>
        <w:autoSpaceDN w:val="0"/>
        <w:adjustRightInd w:val="0"/>
        <w:jc w:val="center"/>
        <w:rPr>
          <w:rFonts w:eastAsia="Calibri"/>
          <w:b/>
          <w:bCs/>
          <w:color w:val="000000"/>
          <w:sz w:val="28"/>
          <w:szCs w:val="28"/>
        </w:rPr>
      </w:pPr>
      <w:r w:rsidRPr="00BE7764">
        <w:rPr>
          <w:rFonts w:eastAsia="Calibri"/>
          <w:b/>
          <w:bCs/>
          <w:color w:val="000000"/>
          <w:sz w:val="28"/>
          <w:szCs w:val="28"/>
        </w:rPr>
        <w:t xml:space="preserve">незаконного вмешательства </w:t>
      </w:r>
    </w:p>
    <w:p w:rsidR="002E641A" w:rsidRDefault="002E641A" w:rsidP="002E641A">
      <w:pPr>
        <w:autoSpaceDE w:val="0"/>
        <w:autoSpaceDN w:val="0"/>
        <w:adjustRightInd w:val="0"/>
        <w:jc w:val="center"/>
        <w:rPr>
          <w:rFonts w:eastAsia="Calibri"/>
          <w:b/>
          <w:bCs/>
          <w:color w:val="000000"/>
          <w:sz w:val="28"/>
          <w:szCs w:val="28"/>
        </w:rPr>
      </w:pPr>
    </w:p>
    <w:p w:rsidR="002E641A" w:rsidRPr="00BE7764" w:rsidRDefault="002E641A" w:rsidP="002E641A">
      <w:pPr>
        <w:autoSpaceDE w:val="0"/>
        <w:autoSpaceDN w:val="0"/>
        <w:adjustRightInd w:val="0"/>
        <w:jc w:val="center"/>
        <w:rPr>
          <w:rFonts w:eastAsia="Calibri"/>
          <w:color w:val="000000"/>
          <w:sz w:val="28"/>
          <w:szCs w:val="28"/>
        </w:rPr>
      </w:pPr>
      <w:r w:rsidRPr="00BE7764">
        <w:rPr>
          <w:rFonts w:eastAsia="Calibri"/>
          <w:b/>
          <w:bCs/>
          <w:color w:val="000000"/>
          <w:sz w:val="28"/>
          <w:szCs w:val="28"/>
        </w:rPr>
        <w:t xml:space="preserve">1. Общие положения </w:t>
      </w:r>
    </w:p>
    <w:p w:rsidR="002E641A" w:rsidRPr="00BE7764" w:rsidRDefault="002E641A" w:rsidP="002E641A">
      <w:pPr>
        <w:autoSpaceDE w:val="0"/>
        <w:autoSpaceDN w:val="0"/>
        <w:adjustRightInd w:val="0"/>
        <w:ind w:firstLine="709"/>
        <w:jc w:val="both"/>
        <w:rPr>
          <w:rFonts w:eastAsia="Calibri"/>
          <w:color w:val="000000"/>
          <w:sz w:val="28"/>
          <w:szCs w:val="28"/>
        </w:rPr>
      </w:pPr>
      <w:r w:rsidRPr="00BE7764">
        <w:rPr>
          <w:rFonts w:eastAsia="Calibri"/>
          <w:color w:val="000000"/>
          <w:sz w:val="28"/>
          <w:szCs w:val="28"/>
        </w:rPr>
        <w:t xml:space="preserve">1. Настоящий Порядок разработан на основании требований части 2 статьи 7 Федерального закона «О транспортной безопасности» №16-ФЗ, Постановления Правительства РФ от 29 декабря 2020 года № 2344 «Об уровнях безопасности объектов транспортной инфраструктуры и транспортных средств и о порядке их объявления (установления)» (далее – Постановление №2344), абзаца 7 подпункта 10 пункта 7 Требований от 21.12.2020г. № 2201 и определяет процедуру получения информации по вопросам ОТБ от уполномоченных представителей ФОИВ, доведения информации об изменении уровней безопасности до СОТБ, а также порядок реагирования СОТБ на данную информацию. </w:t>
      </w:r>
    </w:p>
    <w:p w:rsidR="002E641A" w:rsidRPr="00BE7764" w:rsidRDefault="002E641A" w:rsidP="002E641A">
      <w:pPr>
        <w:autoSpaceDE w:val="0"/>
        <w:autoSpaceDN w:val="0"/>
        <w:adjustRightInd w:val="0"/>
        <w:ind w:firstLine="709"/>
        <w:jc w:val="both"/>
        <w:rPr>
          <w:rFonts w:eastAsia="Calibri"/>
          <w:color w:val="000000"/>
          <w:sz w:val="28"/>
          <w:szCs w:val="28"/>
        </w:rPr>
      </w:pPr>
      <w:r w:rsidRPr="00BE7764">
        <w:rPr>
          <w:rFonts w:eastAsia="Calibri"/>
          <w:color w:val="000000"/>
          <w:sz w:val="28"/>
          <w:szCs w:val="28"/>
        </w:rPr>
        <w:t>2. В соответствии с ч. 13, ст. 1 ФЗ №16 уровень безопасности определен как степень защищенности транспортного комплекса, соответствующая степени угрозы совершения акта незаконного вмешательства.</w:t>
      </w:r>
    </w:p>
    <w:p w:rsidR="002E641A" w:rsidRPr="00BE7764" w:rsidRDefault="002E641A" w:rsidP="002E641A">
      <w:pPr>
        <w:autoSpaceDE w:val="0"/>
        <w:autoSpaceDN w:val="0"/>
        <w:adjustRightInd w:val="0"/>
        <w:ind w:firstLine="709"/>
        <w:jc w:val="both"/>
        <w:rPr>
          <w:rFonts w:eastAsia="Calibri"/>
          <w:color w:val="000000"/>
          <w:sz w:val="28"/>
          <w:szCs w:val="28"/>
        </w:rPr>
      </w:pPr>
      <w:r w:rsidRPr="00BE7764">
        <w:rPr>
          <w:rFonts w:eastAsia="Calibri"/>
          <w:color w:val="000000"/>
          <w:sz w:val="28"/>
          <w:szCs w:val="28"/>
        </w:rPr>
        <w:t xml:space="preserve">3. Постановлением предусмотрены следующие уровни безопасности ОТИ: </w:t>
      </w:r>
    </w:p>
    <w:p w:rsidR="002E641A" w:rsidRPr="00BE7764" w:rsidRDefault="002E641A" w:rsidP="002E641A">
      <w:pPr>
        <w:numPr>
          <w:ilvl w:val="0"/>
          <w:numId w:val="6"/>
        </w:numPr>
        <w:shd w:val="clear" w:color="auto" w:fill="FFFFFF"/>
        <w:tabs>
          <w:tab w:val="left" w:pos="1134"/>
        </w:tabs>
        <w:ind w:firstLine="709"/>
        <w:jc w:val="both"/>
        <w:rPr>
          <w:color w:val="000000"/>
          <w:sz w:val="28"/>
          <w:szCs w:val="28"/>
          <w:lang w:eastAsia="en-US"/>
        </w:rPr>
      </w:pPr>
      <w:r w:rsidRPr="00BE7764">
        <w:rPr>
          <w:b/>
          <w:bCs/>
          <w:color w:val="000000"/>
          <w:sz w:val="28"/>
          <w:szCs w:val="28"/>
          <w:lang w:eastAsia="en-US"/>
        </w:rPr>
        <w:t xml:space="preserve">уровень № 1 </w:t>
      </w:r>
      <w:r w:rsidRPr="00BE7764">
        <w:rPr>
          <w:color w:val="000000"/>
          <w:sz w:val="28"/>
          <w:szCs w:val="28"/>
          <w:lang w:eastAsia="en-US"/>
        </w:rPr>
        <w:t>- степень защищенности транспортного комплекса от потенциальных угроз, заключающихся в наличии совокупности вероятных условий и факторов, создающих опасность совершения акта незаконного вмешательства в деятельность транспортного комплекса;</w:t>
      </w:r>
    </w:p>
    <w:p w:rsidR="002E641A" w:rsidRPr="00BE7764" w:rsidRDefault="002E641A" w:rsidP="002E641A">
      <w:pPr>
        <w:numPr>
          <w:ilvl w:val="0"/>
          <w:numId w:val="6"/>
        </w:numPr>
        <w:shd w:val="clear" w:color="auto" w:fill="FFFFFF"/>
        <w:tabs>
          <w:tab w:val="left" w:pos="1134"/>
        </w:tabs>
        <w:ind w:firstLine="709"/>
        <w:jc w:val="both"/>
        <w:rPr>
          <w:color w:val="000000"/>
          <w:sz w:val="28"/>
          <w:szCs w:val="28"/>
          <w:lang w:eastAsia="en-US"/>
        </w:rPr>
      </w:pPr>
      <w:r w:rsidRPr="00BE7764">
        <w:rPr>
          <w:b/>
          <w:bCs/>
          <w:color w:val="000000"/>
          <w:sz w:val="28"/>
          <w:szCs w:val="28"/>
          <w:lang w:eastAsia="en-US"/>
        </w:rPr>
        <w:t xml:space="preserve">уровень № 2 </w:t>
      </w:r>
      <w:r w:rsidRPr="00BE7764">
        <w:rPr>
          <w:color w:val="000000"/>
          <w:sz w:val="28"/>
          <w:szCs w:val="28"/>
          <w:lang w:eastAsia="en-US"/>
        </w:rPr>
        <w:t>- степень защищенности транспортного комплекса от непосредственных угроз, заключающихся в наличии совокупности конкретных условий и факторов, создающих опасность совершения акта незаконного вмешательства в деятельность транспортного комплекса;</w:t>
      </w:r>
    </w:p>
    <w:p w:rsidR="002E641A" w:rsidRPr="00BE7764" w:rsidRDefault="002E641A" w:rsidP="002E641A">
      <w:pPr>
        <w:numPr>
          <w:ilvl w:val="0"/>
          <w:numId w:val="6"/>
        </w:numPr>
        <w:shd w:val="clear" w:color="auto" w:fill="FFFFFF"/>
        <w:tabs>
          <w:tab w:val="left" w:pos="1134"/>
        </w:tabs>
        <w:ind w:firstLine="709"/>
        <w:jc w:val="both"/>
        <w:rPr>
          <w:color w:val="000000"/>
          <w:sz w:val="28"/>
          <w:szCs w:val="28"/>
          <w:lang w:eastAsia="en-US"/>
        </w:rPr>
      </w:pPr>
      <w:r w:rsidRPr="00BE7764">
        <w:rPr>
          <w:b/>
          <w:bCs/>
          <w:color w:val="000000"/>
          <w:sz w:val="28"/>
          <w:szCs w:val="28"/>
          <w:lang w:eastAsia="en-US"/>
        </w:rPr>
        <w:t xml:space="preserve">уровень № 3 </w:t>
      </w:r>
      <w:r w:rsidRPr="00BE7764">
        <w:rPr>
          <w:color w:val="000000"/>
          <w:sz w:val="28"/>
          <w:szCs w:val="28"/>
          <w:lang w:eastAsia="en-US"/>
        </w:rPr>
        <w:t>- степень защищенности транспортного комплекса от прямых угроз, заключающихся в наличии совокупности условий и факторов, создавших опасность совершения акта незаконного вмешательства в деятельность транспортного комплекса.</w:t>
      </w:r>
    </w:p>
    <w:p w:rsidR="002E641A" w:rsidRPr="00BE7764" w:rsidRDefault="002E641A" w:rsidP="002E641A">
      <w:pPr>
        <w:autoSpaceDE w:val="0"/>
        <w:autoSpaceDN w:val="0"/>
        <w:adjustRightInd w:val="0"/>
        <w:ind w:firstLine="709"/>
        <w:jc w:val="both"/>
        <w:rPr>
          <w:rFonts w:eastAsia="Calibri"/>
          <w:color w:val="000000"/>
          <w:sz w:val="28"/>
          <w:szCs w:val="28"/>
        </w:rPr>
      </w:pPr>
      <w:r w:rsidRPr="00BE7764">
        <w:rPr>
          <w:rFonts w:eastAsia="Calibri"/>
          <w:color w:val="000000"/>
          <w:sz w:val="28"/>
          <w:szCs w:val="28"/>
        </w:rPr>
        <w:t xml:space="preserve">4. Установить, что уровень безопасности объектов транспортной инфраструктуры и транспортных средств № 1 действует постоянно, если не объявлен иной уровень безопасности. </w:t>
      </w:r>
    </w:p>
    <w:p w:rsidR="002E641A" w:rsidRPr="00BE7764" w:rsidRDefault="002E641A" w:rsidP="002E641A">
      <w:pPr>
        <w:autoSpaceDE w:val="0"/>
        <w:autoSpaceDN w:val="0"/>
        <w:adjustRightInd w:val="0"/>
        <w:ind w:firstLine="709"/>
        <w:jc w:val="both"/>
        <w:rPr>
          <w:rFonts w:eastAsia="Calibri"/>
          <w:color w:val="000000"/>
          <w:sz w:val="28"/>
          <w:szCs w:val="28"/>
        </w:rPr>
      </w:pPr>
      <w:r w:rsidRPr="00BE7764">
        <w:rPr>
          <w:rFonts w:eastAsia="Calibri"/>
          <w:color w:val="000000"/>
          <w:sz w:val="28"/>
          <w:szCs w:val="28"/>
        </w:rPr>
        <w:t xml:space="preserve">5. Установить, что уровни безопасности объектов транспортной инфраструктуры и транспортных средств № 2 и № 3 объявляются (устанавливаются) и отменяются субъектами транспортной инфраструктуры на основании: </w:t>
      </w:r>
    </w:p>
    <w:p w:rsidR="002E641A" w:rsidRPr="00BE7764" w:rsidRDefault="002E641A" w:rsidP="002E641A">
      <w:pPr>
        <w:autoSpaceDE w:val="0"/>
        <w:autoSpaceDN w:val="0"/>
        <w:adjustRightInd w:val="0"/>
        <w:ind w:firstLine="709"/>
        <w:jc w:val="both"/>
        <w:rPr>
          <w:rFonts w:eastAsia="Calibri"/>
          <w:color w:val="000000"/>
          <w:sz w:val="28"/>
          <w:szCs w:val="28"/>
        </w:rPr>
      </w:pPr>
      <w:r w:rsidRPr="00BE7764">
        <w:rPr>
          <w:rFonts w:eastAsia="Calibri"/>
          <w:color w:val="000000"/>
          <w:sz w:val="28"/>
          <w:szCs w:val="28"/>
        </w:rPr>
        <w:lastRenderedPageBreak/>
        <w:t>решения руководителей образованных в соответствии с Указом Президента Российской Федерации от 15 февраля 2006 г. № 116 "О мерах по противодействию терроризму" Федерального оперативного штаба, оперативных штабов в субъектах Российской Федерации (уполномоченных ими должностных лиц) либо руководителей образованных в соответствии с Указом Президента Российской Федерации от 26 декабря 2015 г. № 664 "О мерах по совершенствованию государственного управления в области противодействия терроризму" оперативных штабов в морских районах (бассейнах) (уполномоченных ими должностных лиц) об изменении степени угрозы совершения носящего террористический характер акта незаконного вмешательства в деятельность транспортного комплекса;</w:t>
      </w:r>
    </w:p>
    <w:p w:rsidR="002E641A" w:rsidRPr="00BE7764" w:rsidRDefault="002E641A" w:rsidP="002E641A">
      <w:pPr>
        <w:autoSpaceDE w:val="0"/>
        <w:autoSpaceDN w:val="0"/>
        <w:adjustRightInd w:val="0"/>
        <w:ind w:firstLine="709"/>
        <w:jc w:val="both"/>
        <w:rPr>
          <w:rFonts w:eastAsia="Calibri"/>
          <w:color w:val="000000"/>
          <w:sz w:val="28"/>
          <w:szCs w:val="28"/>
        </w:rPr>
      </w:pPr>
      <w:r w:rsidRPr="00BE7764">
        <w:rPr>
          <w:rFonts w:eastAsia="Calibri"/>
          <w:color w:val="000000"/>
          <w:sz w:val="28"/>
          <w:szCs w:val="28"/>
        </w:rPr>
        <w:t>решения Министра внутренних дел Российской Федерации либо Министра транспорта Российской Федерации (уполномоченных ими должностных лиц) об изменении степени угрозы совершения не носящего террористический характер акта незаконного вмешательства в деятельность транспортного комплекса.</w:t>
      </w:r>
    </w:p>
    <w:p w:rsidR="002E641A" w:rsidRPr="00BE7764" w:rsidRDefault="002E641A" w:rsidP="002E641A">
      <w:pPr>
        <w:autoSpaceDE w:val="0"/>
        <w:autoSpaceDN w:val="0"/>
        <w:adjustRightInd w:val="0"/>
        <w:ind w:firstLine="709"/>
        <w:jc w:val="both"/>
        <w:rPr>
          <w:rFonts w:eastAsia="Calibri"/>
          <w:color w:val="000000"/>
          <w:sz w:val="28"/>
          <w:szCs w:val="28"/>
        </w:rPr>
      </w:pPr>
      <w:r w:rsidRPr="00BE7764">
        <w:rPr>
          <w:rFonts w:eastAsia="Calibri"/>
          <w:color w:val="000000"/>
          <w:sz w:val="28"/>
          <w:szCs w:val="28"/>
        </w:rPr>
        <w:t xml:space="preserve">6. Уровни безопасности объектов транспортной инфраструктуры и транспортных средств № 2 и № 3 могут объявляться (устанавливаться) на срок не более 15 суток как в отношении 1 объекта транспортной инфраструктуры, так и в отношении группы (2 и более) объектов транспортной инфраструктуры. </w:t>
      </w:r>
    </w:p>
    <w:p w:rsidR="002E641A" w:rsidRPr="00620A6E" w:rsidRDefault="002E641A" w:rsidP="002E641A">
      <w:pPr>
        <w:autoSpaceDE w:val="0"/>
        <w:autoSpaceDN w:val="0"/>
        <w:adjustRightInd w:val="0"/>
        <w:ind w:firstLine="709"/>
        <w:jc w:val="both"/>
        <w:rPr>
          <w:rFonts w:eastAsia="Calibri"/>
          <w:sz w:val="28"/>
          <w:szCs w:val="28"/>
        </w:rPr>
      </w:pPr>
      <w:r w:rsidRPr="00620A6E">
        <w:rPr>
          <w:rFonts w:eastAsia="Calibri"/>
          <w:sz w:val="28"/>
          <w:szCs w:val="28"/>
        </w:rPr>
        <w:t xml:space="preserve">7. Реализовать предусмотренные Паспортом обеспечения транспортной безопасности объекта меры при изменении уровня безопасности в сроки, не превышающие 6 часов с момента получения решения об изменении степени угрозы совершения акта незаконного вмешательства. </w:t>
      </w:r>
    </w:p>
    <w:p w:rsidR="002E641A" w:rsidRPr="00620A6E" w:rsidRDefault="002E641A" w:rsidP="002E641A">
      <w:pPr>
        <w:autoSpaceDE w:val="0"/>
        <w:autoSpaceDN w:val="0"/>
        <w:adjustRightInd w:val="0"/>
        <w:ind w:firstLine="709"/>
        <w:jc w:val="both"/>
        <w:rPr>
          <w:rFonts w:eastAsia="Calibri"/>
          <w:sz w:val="28"/>
          <w:szCs w:val="28"/>
        </w:rPr>
      </w:pPr>
      <w:r w:rsidRPr="00620A6E">
        <w:rPr>
          <w:rFonts w:eastAsia="Calibri"/>
          <w:sz w:val="28"/>
          <w:szCs w:val="28"/>
        </w:rPr>
        <w:t>8. Незамедлительно объявить (установить) или отменить уровень безопасности объекта транспортной инфраструктуры при получении решения об изменении степени угрозы совершения акта незаконного вмешательства.</w:t>
      </w:r>
    </w:p>
    <w:p w:rsidR="002E641A" w:rsidRPr="00BE7764" w:rsidRDefault="002E641A" w:rsidP="002E641A">
      <w:pPr>
        <w:autoSpaceDE w:val="0"/>
        <w:autoSpaceDN w:val="0"/>
        <w:adjustRightInd w:val="0"/>
        <w:ind w:firstLine="709"/>
        <w:jc w:val="both"/>
        <w:rPr>
          <w:rFonts w:eastAsia="Calibri"/>
          <w:color w:val="FF0000"/>
          <w:sz w:val="28"/>
          <w:szCs w:val="28"/>
        </w:rPr>
      </w:pPr>
    </w:p>
    <w:p w:rsidR="002E641A" w:rsidRPr="0000136E" w:rsidRDefault="002E641A" w:rsidP="002E641A">
      <w:pPr>
        <w:autoSpaceDE w:val="0"/>
        <w:autoSpaceDN w:val="0"/>
        <w:adjustRightInd w:val="0"/>
        <w:ind w:firstLine="709"/>
        <w:jc w:val="center"/>
        <w:rPr>
          <w:rFonts w:eastAsia="Calibri"/>
          <w:sz w:val="28"/>
          <w:szCs w:val="28"/>
        </w:rPr>
      </w:pPr>
      <w:r w:rsidRPr="0000136E">
        <w:rPr>
          <w:rFonts w:eastAsia="Calibri"/>
          <w:b/>
          <w:bCs/>
          <w:sz w:val="28"/>
          <w:szCs w:val="28"/>
        </w:rPr>
        <w:t>2. Порядок доведения до сил обеспечения транспортной безопасности информации об изменении уровней безопасности</w:t>
      </w:r>
    </w:p>
    <w:p w:rsidR="002E641A" w:rsidRPr="0000136E" w:rsidRDefault="002E641A" w:rsidP="002E641A">
      <w:pPr>
        <w:autoSpaceDE w:val="0"/>
        <w:autoSpaceDN w:val="0"/>
        <w:adjustRightInd w:val="0"/>
        <w:ind w:firstLine="709"/>
        <w:jc w:val="both"/>
        <w:rPr>
          <w:rFonts w:eastAsia="Calibri"/>
          <w:sz w:val="28"/>
          <w:szCs w:val="28"/>
        </w:rPr>
      </w:pPr>
      <w:r w:rsidRPr="0000136E">
        <w:rPr>
          <w:rFonts w:eastAsia="Calibri"/>
          <w:sz w:val="28"/>
          <w:szCs w:val="28"/>
        </w:rPr>
        <w:t xml:space="preserve">1. Доведение до СОТБ информации об изменении уровней безопасности осуществляется на основании приказа руководителя СТИ «Об объявлении (установлении) уровня безопасности на объекте транспортной инфраструктуры (группе объектов транспортной инфраструктуры)». </w:t>
      </w:r>
    </w:p>
    <w:p w:rsidR="002E641A" w:rsidRPr="00BE7764" w:rsidRDefault="002E641A" w:rsidP="002E641A">
      <w:pPr>
        <w:autoSpaceDE w:val="0"/>
        <w:autoSpaceDN w:val="0"/>
        <w:adjustRightInd w:val="0"/>
        <w:ind w:firstLine="709"/>
        <w:jc w:val="both"/>
        <w:rPr>
          <w:rFonts w:eastAsia="Calibri"/>
          <w:color w:val="000000"/>
          <w:sz w:val="28"/>
          <w:szCs w:val="28"/>
        </w:rPr>
      </w:pPr>
      <w:r w:rsidRPr="0000136E">
        <w:rPr>
          <w:rFonts w:eastAsia="Calibri"/>
          <w:sz w:val="28"/>
          <w:szCs w:val="28"/>
        </w:rPr>
        <w:t xml:space="preserve">2. Основанием для издания приказа является принятое решение должностных </w:t>
      </w:r>
      <w:r w:rsidRPr="00BE7764">
        <w:rPr>
          <w:rFonts w:eastAsia="Calibri"/>
          <w:color w:val="000000"/>
          <w:sz w:val="28"/>
          <w:szCs w:val="28"/>
        </w:rPr>
        <w:t xml:space="preserve">лиц, которым, в соответствии с законодательством, предоставлено право объявления (установления) уровня безопасности ОТИ № 2 и № 3 и доведённое установленным порядком СТИ. </w:t>
      </w:r>
    </w:p>
    <w:p w:rsidR="002E641A" w:rsidRPr="00BE7764" w:rsidRDefault="002E641A" w:rsidP="002E641A">
      <w:pPr>
        <w:autoSpaceDE w:val="0"/>
        <w:autoSpaceDN w:val="0"/>
        <w:adjustRightInd w:val="0"/>
        <w:ind w:firstLine="709"/>
        <w:jc w:val="both"/>
        <w:rPr>
          <w:rFonts w:eastAsia="Calibri"/>
          <w:color w:val="000000"/>
          <w:sz w:val="28"/>
          <w:szCs w:val="28"/>
        </w:rPr>
      </w:pPr>
      <w:r w:rsidRPr="00BE7764">
        <w:rPr>
          <w:rFonts w:eastAsia="Calibri"/>
          <w:color w:val="000000"/>
          <w:sz w:val="28"/>
          <w:szCs w:val="28"/>
        </w:rPr>
        <w:t xml:space="preserve">3. Приказ доводится до лица, ответственного за ОТБ в СТИ. </w:t>
      </w:r>
    </w:p>
    <w:p w:rsidR="002E641A" w:rsidRPr="00BE7764" w:rsidRDefault="002E641A" w:rsidP="002E641A">
      <w:pPr>
        <w:autoSpaceDE w:val="0"/>
        <w:autoSpaceDN w:val="0"/>
        <w:adjustRightInd w:val="0"/>
        <w:ind w:firstLine="709"/>
        <w:jc w:val="both"/>
        <w:rPr>
          <w:rFonts w:eastAsia="Calibri"/>
          <w:color w:val="000000"/>
          <w:sz w:val="28"/>
          <w:szCs w:val="28"/>
        </w:rPr>
      </w:pPr>
      <w:r w:rsidRPr="00BE7764">
        <w:rPr>
          <w:rFonts w:eastAsia="Calibri"/>
          <w:color w:val="000000"/>
          <w:sz w:val="28"/>
          <w:szCs w:val="28"/>
        </w:rPr>
        <w:t xml:space="preserve">4. Лицо, ответственное за обеспечение транспортной безопасности в СТИ, информирует лицо, ответственное за ОТБ ОТИ (в случае если ответственный за ОТБ в СТИ и ОТИ не является одним лицом). </w:t>
      </w:r>
    </w:p>
    <w:p w:rsidR="002E641A" w:rsidRDefault="002E641A" w:rsidP="002E641A">
      <w:pPr>
        <w:autoSpaceDE w:val="0"/>
        <w:autoSpaceDN w:val="0"/>
        <w:adjustRightInd w:val="0"/>
        <w:ind w:firstLine="709"/>
        <w:jc w:val="both"/>
        <w:rPr>
          <w:rFonts w:eastAsia="Calibri"/>
          <w:color w:val="000000"/>
          <w:sz w:val="28"/>
          <w:szCs w:val="28"/>
        </w:rPr>
      </w:pPr>
      <w:r w:rsidRPr="00BE7764">
        <w:rPr>
          <w:rFonts w:eastAsia="Calibri"/>
          <w:color w:val="000000"/>
          <w:sz w:val="28"/>
          <w:szCs w:val="28"/>
        </w:rPr>
        <w:t xml:space="preserve">5. Лицо, ответственное за ОТБ ОТИ, обеспечивает реализацию мер в целях защиты ОТИ от АНВ при введении на ОТИ соответствующего уровня </w:t>
      </w:r>
      <w:r w:rsidRPr="00BE7764">
        <w:rPr>
          <w:rFonts w:eastAsia="Calibri"/>
          <w:color w:val="000000"/>
          <w:sz w:val="28"/>
          <w:szCs w:val="28"/>
        </w:rPr>
        <w:lastRenderedPageBreak/>
        <w:t xml:space="preserve">безопасности путем информирования </w:t>
      </w:r>
      <w:r>
        <w:rPr>
          <w:rFonts w:eastAsia="Calibri"/>
          <w:color w:val="000000"/>
          <w:sz w:val="28"/>
          <w:szCs w:val="28"/>
        </w:rPr>
        <w:t>обслуживающую ОТИ организацию</w:t>
      </w:r>
      <w:r w:rsidRPr="00BE7764">
        <w:rPr>
          <w:rFonts w:eastAsia="Calibri"/>
          <w:color w:val="000000"/>
          <w:sz w:val="28"/>
          <w:szCs w:val="28"/>
        </w:rPr>
        <w:t xml:space="preserve"> о необходимости реализации мер в целях защиты ОТИ от АНВ. </w:t>
      </w:r>
    </w:p>
    <w:p w:rsidR="002E641A" w:rsidRPr="00673D8B" w:rsidRDefault="002E641A" w:rsidP="002E641A">
      <w:pPr>
        <w:autoSpaceDE w:val="0"/>
        <w:autoSpaceDN w:val="0"/>
        <w:adjustRightInd w:val="0"/>
        <w:ind w:firstLine="709"/>
        <w:jc w:val="both"/>
        <w:rPr>
          <w:rFonts w:eastAsia="Calibri"/>
          <w:color w:val="000000"/>
          <w:sz w:val="28"/>
          <w:szCs w:val="28"/>
        </w:rPr>
      </w:pPr>
    </w:p>
    <w:p w:rsidR="002E641A" w:rsidRPr="0000136E" w:rsidRDefault="002E641A" w:rsidP="002E641A">
      <w:pPr>
        <w:autoSpaceDE w:val="0"/>
        <w:autoSpaceDN w:val="0"/>
        <w:adjustRightInd w:val="0"/>
        <w:ind w:firstLine="709"/>
        <w:jc w:val="center"/>
        <w:rPr>
          <w:rFonts w:eastAsia="Calibri"/>
          <w:sz w:val="28"/>
          <w:szCs w:val="28"/>
        </w:rPr>
      </w:pPr>
      <w:r>
        <w:rPr>
          <w:rFonts w:eastAsia="Calibri"/>
          <w:b/>
          <w:bCs/>
          <w:sz w:val="28"/>
          <w:szCs w:val="28"/>
        </w:rPr>
        <w:t>3</w:t>
      </w:r>
      <w:r w:rsidRPr="0000136E">
        <w:rPr>
          <w:rFonts w:eastAsia="Calibri"/>
          <w:b/>
          <w:bCs/>
          <w:sz w:val="28"/>
          <w:szCs w:val="28"/>
        </w:rPr>
        <w:t xml:space="preserve">. Порядок доведения до сил обеспечения транспортной безопасности информации </w:t>
      </w:r>
      <w:r w:rsidRPr="00802F17">
        <w:rPr>
          <w:rFonts w:eastAsia="Calibri"/>
          <w:b/>
          <w:bCs/>
          <w:sz w:val="28"/>
          <w:szCs w:val="28"/>
        </w:rPr>
        <w:t>об угрозах совершения и о совершении актов незаконного вмешательства</w:t>
      </w:r>
    </w:p>
    <w:p w:rsidR="002E641A" w:rsidRDefault="002E641A" w:rsidP="002E641A">
      <w:pPr>
        <w:tabs>
          <w:tab w:val="right" w:pos="9072"/>
        </w:tabs>
        <w:spacing w:line="240" w:lineRule="atLeast"/>
        <w:ind w:firstLine="567"/>
        <w:jc w:val="both"/>
        <w:rPr>
          <w:sz w:val="28"/>
          <w:szCs w:val="28"/>
        </w:rPr>
      </w:pPr>
    </w:p>
    <w:p w:rsidR="002E641A" w:rsidRDefault="002E641A" w:rsidP="002E641A">
      <w:pPr>
        <w:jc w:val="both"/>
        <w:rPr>
          <w:rFonts w:eastAsia="Calibri"/>
          <w:bCs/>
          <w:sz w:val="28"/>
          <w:szCs w:val="28"/>
        </w:rPr>
      </w:pPr>
      <w:r>
        <w:rPr>
          <w:rFonts w:eastAsia="Calibri"/>
          <w:b/>
          <w:bCs/>
          <w:sz w:val="28"/>
          <w:szCs w:val="28"/>
        </w:rPr>
        <w:t xml:space="preserve">        Обслуживающий персонал</w:t>
      </w:r>
      <w:r w:rsidRPr="005532C5">
        <w:rPr>
          <w:rFonts w:eastAsia="Calibri"/>
          <w:b/>
          <w:bCs/>
          <w:sz w:val="28"/>
          <w:szCs w:val="28"/>
        </w:rPr>
        <w:t xml:space="preserve"> (</w:t>
      </w:r>
      <w:r>
        <w:rPr>
          <w:rFonts w:eastAsia="Calibri"/>
          <w:b/>
          <w:bCs/>
          <w:sz w:val="28"/>
          <w:szCs w:val="28"/>
        </w:rPr>
        <w:t>подрядная организация</w:t>
      </w:r>
      <w:r w:rsidRPr="005532C5">
        <w:rPr>
          <w:rFonts w:eastAsia="Calibri"/>
          <w:b/>
          <w:bCs/>
          <w:sz w:val="28"/>
          <w:szCs w:val="28"/>
        </w:rPr>
        <w:t xml:space="preserve">) </w:t>
      </w:r>
      <w:r w:rsidRPr="005532C5">
        <w:rPr>
          <w:rFonts w:eastAsia="Calibri"/>
          <w:bCs/>
          <w:sz w:val="28"/>
          <w:szCs w:val="28"/>
        </w:rPr>
        <w:t xml:space="preserve">осуществляет </w:t>
      </w:r>
      <w:r w:rsidR="00684DC9" w:rsidRPr="005532C5">
        <w:rPr>
          <w:rFonts w:eastAsia="Calibri"/>
          <w:bCs/>
          <w:sz w:val="28"/>
          <w:szCs w:val="28"/>
        </w:rPr>
        <w:t>информирование</w:t>
      </w:r>
      <w:r w:rsidRPr="005532C5">
        <w:rPr>
          <w:rFonts w:eastAsia="Calibri"/>
          <w:bCs/>
          <w:sz w:val="28"/>
          <w:szCs w:val="28"/>
        </w:rPr>
        <w:t xml:space="preserve"> ответственное лицо за обеспечение транспортной безопасности ОТ</w:t>
      </w:r>
      <w:r>
        <w:rPr>
          <w:rFonts w:eastAsia="Calibri"/>
          <w:bCs/>
          <w:sz w:val="28"/>
          <w:szCs w:val="28"/>
        </w:rPr>
        <w:t>И </w:t>
      </w:r>
      <w:r w:rsidR="00C269DD">
        <w:rPr>
          <w:rFonts w:eastAsia="Calibri"/>
          <w:bCs/>
          <w:sz w:val="28"/>
          <w:szCs w:val="28"/>
        </w:rPr>
        <w:t xml:space="preserve">по тел. </w:t>
      </w:r>
      <w:r w:rsidR="003D461E" w:rsidRPr="003D461E">
        <w:rPr>
          <w:rFonts w:eastAsia="Calibri"/>
          <w:bCs/>
          <w:sz w:val="28"/>
          <w:szCs w:val="28"/>
        </w:rPr>
        <w:t>+7 (495) 111-22-33</w:t>
      </w:r>
      <w:r w:rsidR="00C269DD">
        <w:rPr>
          <w:rFonts w:eastAsia="Calibri"/>
          <w:bCs/>
          <w:sz w:val="28"/>
          <w:szCs w:val="28"/>
        </w:rPr>
        <w:t xml:space="preserve">, </w:t>
      </w:r>
      <w:r w:rsidR="00C269DD" w:rsidRPr="005532C5">
        <w:rPr>
          <w:rFonts w:eastAsia="Calibri"/>
          <w:color w:val="000000"/>
          <w:sz w:val="28"/>
          <w:szCs w:val="28"/>
          <w:lang w:eastAsia="en-US"/>
        </w:rPr>
        <w:t xml:space="preserve">Е-mail: </w:t>
      </w:r>
      <w:r w:rsidR="003D461E" w:rsidRPr="003D461E">
        <w:rPr>
          <w:rFonts w:eastAsia="Calibri"/>
          <w:color w:val="000000"/>
          <w:sz w:val="28"/>
          <w:szCs w:val="28"/>
          <w:lang w:eastAsia="en-US"/>
        </w:rPr>
        <w:t>beliancka.adm@yandex.ru</w:t>
      </w:r>
    </w:p>
    <w:p w:rsidR="002E641A" w:rsidRPr="005532C5" w:rsidRDefault="002E641A" w:rsidP="002E641A">
      <w:pPr>
        <w:jc w:val="both"/>
        <w:rPr>
          <w:rFonts w:eastAsia="Calibri"/>
          <w:bCs/>
          <w:sz w:val="28"/>
          <w:szCs w:val="28"/>
        </w:rPr>
      </w:pPr>
    </w:p>
    <w:p w:rsidR="002E641A" w:rsidRPr="005532C5" w:rsidRDefault="002E641A" w:rsidP="002E641A">
      <w:pPr>
        <w:autoSpaceDE w:val="0"/>
        <w:autoSpaceDN w:val="0"/>
        <w:adjustRightInd w:val="0"/>
        <w:ind w:firstLine="709"/>
        <w:rPr>
          <w:rFonts w:eastAsia="Calibri"/>
          <w:b/>
          <w:i/>
          <w:sz w:val="28"/>
          <w:szCs w:val="28"/>
        </w:rPr>
      </w:pPr>
      <w:r w:rsidRPr="005532C5">
        <w:rPr>
          <w:rFonts w:eastAsia="Calibri"/>
          <w:b/>
          <w:i/>
          <w:sz w:val="28"/>
          <w:szCs w:val="28"/>
        </w:rPr>
        <w:t xml:space="preserve">Лицо, ответственное за ОТБ  ОТИ: </w:t>
      </w:r>
    </w:p>
    <w:p w:rsidR="002E641A" w:rsidRPr="005532C5" w:rsidRDefault="002E641A" w:rsidP="002E641A">
      <w:pPr>
        <w:autoSpaceDE w:val="0"/>
        <w:autoSpaceDN w:val="0"/>
        <w:adjustRightInd w:val="0"/>
        <w:ind w:firstLine="709"/>
        <w:jc w:val="both"/>
        <w:rPr>
          <w:rFonts w:eastAsia="Calibri"/>
          <w:sz w:val="28"/>
          <w:szCs w:val="28"/>
        </w:rPr>
      </w:pPr>
      <w:r w:rsidRPr="005532C5">
        <w:rPr>
          <w:rFonts w:eastAsia="Calibri"/>
          <w:sz w:val="28"/>
          <w:szCs w:val="28"/>
        </w:rPr>
        <w:t xml:space="preserve">- уточняет поступившую информацию и принятые меры по ОТБ ОТИ; </w:t>
      </w:r>
    </w:p>
    <w:p w:rsidR="002E641A" w:rsidRPr="005532C5" w:rsidRDefault="002E641A" w:rsidP="002E641A">
      <w:pPr>
        <w:autoSpaceDE w:val="0"/>
        <w:autoSpaceDN w:val="0"/>
        <w:adjustRightInd w:val="0"/>
        <w:ind w:firstLine="709"/>
        <w:jc w:val="both"/>
        <w:rPr>
          <w:rFonts w:eastAsia="Calibri"/>
          <w:color w:val="000000"/>
          <w:sz w:val="28"/>
          <w:szCs w:val="28"/>
          <w:lang w:eastAsia="en-US"/>
        </w:rPr>
      </w:pPr>
      <w:r w:rsidRPr="005532C5">
        <w:rPr>
          <w:rFonts w:eastAsia="Calibri"/>
          <w:sz w:val="28"/>
          <w:szCs w:val="28"/>
        </w:rPr>
        <w:t xml:space="preserve">- информирует лицо </w:t>
      </w:r>
      <w:r w:rsidRPr="005532C5">
        <w:rPr>
          <w:rFonts w:eastAsia="Calibri"/>
          <w:color w:val="000000"/>
          <w:sz w:val="28"/>
          <w:szCs w:val="28"/>
          <w:lang w:eastAsia="en-US"/>
        </w:rPr>
        <w:t>ответственное лицо за обеспечение транспортной безопасности в СТИ по тел. +7(47</w:t>
      </w:r>
      <w:r w:rsidR="00684DC9">
        <w:rPr>
          <w:rFonts w:eastAsia="Calibri"/>
          <w:color w:val="000000"/>
          <w:sz w:val="28"/>
          <w:szCs w:val="28"/>
          <w:lang w:eastAsia="en-US"/>
        </w:rPr>
        <w:t>246</w:t>
      </w:r>
      <w:r w:rsidRPr="005532C5">
        <w:rPr>
          <w:rFonts w:eastAsia="Calibri"/>
          <w:color w:val="000000"/>
          <w:sz w:val="28"/>
          <w:szCs w:val="28"/>
          <w:lang w:eastAsia="en-US"/>
        </w:rPr>
        <w:t xml:space="preserve">) </w:t>
      </w:r>
      <w:r w:rsidR="00684DC9">
        <w:rPr>
          <w:rFonts w:eastAsia="Calibri"/>
          <w:color w:val="000000"/>
          <w:sz w:val="28"/>
          <w:szCs w:val="28"/>
          <w:lang w:eastAsia="en-US"/>
        </w:rPr>
        <w:t>5-16-77</w:t>
      </w:r>
      <w:r w:rsidRPr="005532C5">
        <w:rPr>
          <w:rFonts w:eastAsia="Calibri"/>
          <w:color w:val="000000"/>
          <w:sz w:val="28"/>
          <w:szCs w:val="28"/>
          <w:lang w:eastAsia="en-US"/>
        </w:rPr>
        <w:t xml:space="preserve">, Е-mail: </w:t>
      </w:r>
      <w:r w:rsidR="00684DC9" w:rsidRPr="00684DC9">
        <w:rPr>
          <w:rFonts w:eastAsia="Calibri"/>
          <w:color w:val="000000"/>
          <w:sz w:val="28"/>
          <w:szCs w:val="28"/>
          <w:lang w:eastAsia="en-US"/>
        </w:rPr>
        <w:t>aborisovka@bo.belregion.ru</w:t>
      </w:r>
      <w:r w:rsidRPr="005532C5">
        <w:rPr>
          <w:rFonts w:eastAsia="Calibri"/>
          <w:color w:val="000000"/>
          <w:sz w:val="28"/>
          <w:szCs w:val="28"/>
          <w:lang w:eastAsia="en-US"/>
        </w:rPr>
        <w:t>;</w:t>
      </w:r>
    </w:p>
    <w:p w:rsidR="002E641A" w:rsidRPr="005532C5" w:rsidRDefault="002E641A" w:rsidP="002E641A">
      <w:pPr>
        <w:autoSpaceDE w:val="0"/>
        <w:autoSpaceDN w:val="0"/>
        <w:adjustRightInd w:val="0"/>
        <w:ind w:firstLine="709"/>
        <w:jc w:val="both"/>
        <w:rPr>
          <w:rFonts w:eastAsia="Calibri"/>
          <w:color w:val="000000"/>
          <w:sz w:val="28"/>
          <w:szCs w:val="28"/>
          <w:lang w:eastAsia="en-US"/>
        </w:rPr>
      </w:pPr>
      <w:r w:rsidRPr="005532C5">
        <w:rPr>
          <w:rFonts w:eastAsia="Calibri"/>
          <w:color w:val="000000"/>
          <w:sz w:val="28"/>
          <w:szCs w:val="28"/>
          <w:lang w:eastAsia="en-US"/>
        </w:rPr>
        <w:t xml:space="preserve">- УФСБ РФ по </w:t>
      </w:r>
      <w:r w:rsidR="00684DC9">
        <w:rPr>
          <w:rFonts w:eastAsia="Calibri"/>
          <w:color w:val="000000"/>
          <w:sz w:val="28"/>
          <w:szCs w:val="28"/>
          <w:lang w:eastAsia="en-US"/>
        </w:rPr>
        <w:t>Белгородской области по тел.: +7 (4722</w:t>
      </w:r>
      <w:r w:rsidRPr="005532C5">
        <w:rPr>
          <w:rFonts w:eastAsia="Calibri"/>
          <w:color w:val="000000"/>
          <w:sz w:val="28"/>
          <w:szCs w:val="28"/>
          <w:lang w:eastAsia="en-US"/>
        </w:rPr>
        <w:t xml:space="preserve">) </w:t>
      </w:r>
      <w:r w:rsidR="00684DC9">
        <w:rPr>
          <w:rFonts w:eastAsia="Calibri"/>
          <w:color w:val="000000"/>
          <w:sz w:val="28"/>
          <w:szCs w:val="28"/>
          <w:lang w:eastAsia="en-US"/>
        </w:rPr>
        <w:t>50-83-92,</w:t>
      </w:r>
      <w:r w:rsidRPr="005532C5">
        <w:rPr>
          <w:rFonts w:eastAsia="Calibri"/>
          <w:color w:val="000000"/>
          <w:sz w:val="28"/>
          <w:szCs w:val="28"/>
          <w:lang w:eastAsia="en-US"/>
        </w:rPr>
        <w:t xml:space="preserve"> электронная почта: </w:t>
      </w:r>
      <w:r w:rsidR="00684DC9" w:rsidRPr="00684DC9">
        <w:rPr>
          <w:rFonts w:eastAsia="Calibri"/>
          <w:color w:val="000000"/>
          <w:sz w:val="28"/>
          <w:szCs w:val="28"/>
          <w:lang w:eastAsia="en-US"/>
        </w:rPr>
        <w:t>belgorod@fsb.ru</w:t>
      </w:r>
      <w:r w:rsidRPr="005532C5">
        <w:rPr>
          <w:rFonts w:eastAsia="Calibri"/>
          <w:color w:val="000000"/>
          <w:sz w:val="28"/>
          <w:szCs w:val="28"/>
          <w:lang w:eastAsia="en-US"/>
        </w:rPr>
        <w:t>;</w:t>
      </w:r>
    </w:p>
    <w:p w:rsidR="002E641A" w:rsidRPr="005532C5" w:rsidRDefault="00684DC9" w:rsidP="002E641A">
      <w:pPr>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ОМВД РФ по Борисовскому</w:t>
      </w:r>
      <w:r w:rsidR="002E641A" w:rsidRPr="005532C5">
        <w:rPr>
          <w:rFonts w:eastAsia="Calibri"/>
          <w:color w:val="000000"/>
          <w:sz w:val="28"/>
          <w:szCs w:val="28"/>
          <w:lang w:eastAsia="en-US"/>
        </w:rPr>
        <w:t xml:space="preserve"> району по тел.+7(47</w:t>
      </w:r>
      <w:r>
        <w:rPr>
          <w:rFonts w:eastAsia="Calibri"/>
          <w:color w:val="000000"/>
          <w:sz w:val="28"/>
          <w:szCs w:val="28"/>
          <w:lang w:eastAsia="en-US"/>
        </w:rPr>
        <w:t>246</w:t>
      </w:r>
      <w:r w:rsidR="002E641A" w:rsidRPr="005532C5">
        <w:rPr>
          <w:rFonts w:eastAsia="Calibri"/>
          <w:color w:val="000000"/>
          <w:sz w:val="28"/>
          <w:szCs w:val="28"/>
          <w:lang w:eastAsia="en-US"/>
        </w:rPr>
        <w:t xml:space="preserve">) </w:t>
      </w:r>
      <w:r>
        <w:rPr>
          <w:rFonts w:eastAsia="Calibri"/>
          <w:color w:val="000000"/>
          <w:sz w:val="28"/>
          <w:szCs w:val="28"/>
          <w:lang w:eastAsia="en-US"/>
        </w:rPr>
        <w:t>5-15-02.</w:t>
      </w:r>
    </w:p>
    <w:p w:rsidR="002E641A" w:rsidRPr="005532C5" w:rsidRDefault="002E641A" w:rsidP="002E641A">
      <w:pPr>
        <w:autoSpaceDE w:val="0"/>
        <w:autoSpaceDN w:val="0"/>
        <w:adjustRightInd w:val="0"/>
        <w:jc w:val="both"/>
        <w:rPr>
          <w:rFonts w:eastAsia="Calibri"/>
          <w:sz w:val="18"/>
          <w:szCs w:val="18"/>
        </w:rPr>
      </w:pPr>
    </w:p>
    <w:p w:rsidR="002E641A" w:rsidRPr="005532C5" w:rsidRDefault="002E641A" w:rsidP="002E641A">
      <w:pPr>
        <w:autoSpaceDE w:val="0"/>
        <w:autoSpaceDN w:val="0"/>
        <w:adjustRightInd w:val="0"/>
        <w:ind w:firstLine="709"/>
        <w:jc w:val="both"/>
        <w:rPr>
          <w:rFonts w:eastAsia="Calibri"/>
          <w:b/>
          <w:bCs/>
          <w:i/>
          <w:iCs/>
          <w:sz w:val="28"/>
          <w:szCs w:val="28"/>
        </w:rPr>
      </w:pPr>
      <w:r w:rsidRPr="005532C5">
        <w:rPr>
          <w:rFonts w:eastAsia="Calibri"/>
          <w:b/>
          <w:bCs/>
          <w:i/>
          <w:iCs/>
          <w:sz w:val="28"/>
          <w:szCs w:val="28"/>
        </w:rPr>
        <w:t xml:space="preserve">Лицо, ответственное за ОТБ в СТИ: </w:t>
      </w:r>
    </w:p>
    <w:p w:rsidR="00333A8B" w:rsidRPr="008B7CA5" w:rsidRDefault="002E641A" w:rsidP="002E641A">
      <w:pPr>
        <w:autoSpaceDE w:val="0"/>
        <w:autoSpaceDN w:val="0"/>
        <w:adjustRightInd w:val="0"/>
        <w:ind w:firstLine="709"/>
        <w:jc w:val="both"/>
        <w:rPr>
          <w:rFonts w:eastAsia="Calibri"/>
          <w:bCs/>
          <w:iCs/>
          <w:sz w:val="28"/>
          <w:szCs w:val="28"/>
        </w:rPr>
      </w:pPr>
      <w:r w:rsidRPr="005532C5">
        <w:rPr>
          <w:rFonts w:eastAsia="Calibri"/>
          <w:bCs/>
          <w:iCs/>
          <w:sz w:val="28"/>
          <w:szCs w:val="28"/>
        </w:rPr>
        <w:t xml:space="preserve">          -   Главу </w:t>
      </w:r>
      <w:r w:rsidR="00684DC9">
        <w:rPr>
          <w:rFonts w:eastAsia="Calibri"/>
          <w:bCs/>
          <w:iCs/>
          <w:sz w:val="28"/>
          <w:szCs w:val="28"/>
        </w:rPr>
        <w:t xml:space="preserve">администрации </w:t>
      </w:r>
      <w:r w:rsidR="003D461E">
        <w:rPr>
          <w:rFonts w:eastAsia="Calibri"/>
          <w:bCs/>
          <w:iCs/>
          <w:sz w:val="28"/>
          <w:szCs w:val="28"/>
        </w:rPr>
        <w:t>Белянского</w:t>
      </w:r>
      <w:r w:rsidR="001E5476">
        <w:rPr>
          <w:rFonts w:eastAsia="Calibri"/>
          <w:bCs/>
          <w:iCs/>
          <w:sz w:val="28"/>
          <w:szCs w:val="28"/>
        </w:rPr>
        <w:t xml:space="preserve"> сельского поселения</w:t>
      </w:r>
      <w:r w:rsidRPr="005532C5">
        <w:rPr>
          <w:rFonts w:eastAsia="Calibri"/>
          <w:bCs/>
          <w:iCs/>
          <w:sz w:val="28"/>
          <w:szCs w:val="28"/>
        </w:rPr>
        <w:t xml:space="preserve"> по тел. </w:t>
      </w:r>
      <w:r w:rsidR="003D461E">
        <w:rPr>
          <w:rFonts w:eastAsia="Calibri"/>
          <w:bCs/>
          <w:iCs/>
          <w:sz w:val="28"/>
          <w:szCs w:val="28"/>
        </w:rPr>
        <w:t>+</w:t>
      </w:r>
      <w:r w:rsidR="003D461E" w:rsidRPr="003D461E">
        <w:rPr>
          <w:rFonts w:eastAsia="Calibri"/>
          <w:bCs/>
          <w:iCs/>
          <w:sz w:val="28"/>
          <w:szCs w:val="28"/>
        </w:rPr>
        <w:t>7(47-246) 26-3-37</w:t>
      </w:r>
      <w:r w:rsidRPr="008B7CA5">
        <w:rPr>
          <w:rFonts w:eastAsia="Calibri"/>
          <w:bCs/>
          <w:iCs/>
          <w:sz w:val="28"/>
          <w:szCs w:val="28"/>
        </w:rPr>
        <w:t xml:space="preserve">, </w:t>
      </w:r>
      <w:r w:rsidRPr="005532C5">
        <w:rPr>
          <w:rFonts w:eastAsia="Calibri"/>
          <w:bCs/>
          <w:iCs/>
          <w:sz w:val="28"/>
          <w:szCs w:val="28"/>
          <w:lang w:val="en-US"/>
        </w:rPr>
        <w:t>E</w:t>
      </w:r>
      <w:r w:rsidRPr="008B7CA5">
        <w:rPr>
          <w:rFonts w:eastAsia="Calibri"/>
          <w:bCs/>
          <w:iCs/>
          <w:sz w:val="28"/>
          <w:szCs w:val="28"/>
        </w:rPr>
        <w:t>-</w:t>
      </w:r>
      <w:r w:rsidRPr="005532C5">
        <w:rPr>
          <w:rFonts w:eastAsia="Calibri"/>
          <w:bCs/>
          <w:iCs/>
          <w:sz w:val="28"/>
          <w:szCs w:val="28"/>
          <w:lang w:val="en-US"/>
        </w:rPr>
        <w:t>mail</w:t>
      </w:r>
      <w:r w:rsidRPr="008B7CA5">
        <w:rPr>
          <w:rFonts w:eastAsia="Calibri"/>
          <w:bCs/>
          <w:iCs/>
          <w:sz w:val="28"/>
          <w:szCs w:val="28"/>
        </w:rPr>
        <w:t xml:space="preserve">: </w:t>
      </w:r>
      <w:r w:rsidR="003D461E" w:rsidRPr="003D461E">
        <w:rPr>
          <w:rFonts w:eastAsia="MS Mincho"/>
          <w:bCs/>
          <w:sz w:val="28"/>
          <w:szCs w:val="28"/>
          <w:lang w:val="en-US" w:eastAsia="ja-JP"/>
        </w:rPr>
        <w:t>beliancka</w:t>
      </w:r>
      <w:r w:rsidR="003D461E" w:rsidRPr="003D461E">
        <w:rPr>
          <w:rFonts w:eastAsia="MS Mincho"/>
          <w:bCs/>
          <w:sz w:val="28"/>
          <w:szCs w:val="28"/>
          <w:lang w:eastAsia="ja-JP"/>
        </w:rPr>
        <w:t>.</w:t>
      </w:r>
      <w:r w:rsidR="003D461E" w:rsidRPr="003D461E">
        <w:rPr>
          <w:rFonts w:eastAsia="MS Mincho"/>
          <w:bCs/>
          <w:sz w:val="28"/>
          <w:szCs w:val="28"/>
          <w:lang w:val="en-US" w:eastAsia="ja-JP"/>
        </w:rPr>
        <w:t>adm</w:t>
      </w:r>
      <w:r w:rsidR="003D461E" w:rsidRPr="003D461E">
        <w:rPr>
          <w:rFonts w:eastAsia="MS Mincho"/>
          <w:bCs/>
          <w:sz w:val="28"/>
          <w:szCs w:val="28"/>
          <w:lang w:eastAsia="ja-JP"/>
        </w:rPr>
        <w:t>@</w:t>
      </w:r>
      <w:r w:rsidR="003D461E" w:rsidRPr="003D461E">
        <w:rPr>
          <w:rFonts w:eastAsia="MS Mincho"/>
          <w:bCs/>
          <w:sz w:val="28"/>
          <w:szCs w:val="28"/>
          <w:lang w:val="en-US" w:eastAsia="ja-JP"/>
        </w:rPr>
        <w:t>yandex</w:t>
      </w:r>
      <w:r w:rsidR="003D461E" w:rsidRPr="003D461E">
        <w:rPr>
          <w:rFonts w:eastAsia="MS Mincho"/>
          <w:bCs/>
          <w:sz w:val="28"/>
          <w:szCs w:val="28"/>
          <w:lang w:eastAsia="ja-JP"/>
        </w:rPr>
        <w:t>.</w:t>
      </w:r>
      <w:r w:rsidR="003D461E" w:rsidRPr="003D461E">
        <w:rPr>
          <w:rFonts w:eastAsia="MS Mincho"/>
          <w:bCs/>
          <w:sz w:val="28"/>
          <w:szCs w:val="28"/>
          <w:lang w:val="en-US" w:eastAsia="ja-JP"/>
        </w:rPr>
        <w:t>ru</w:t>
      </w:r>
    </w:p>
    <w:p w:rsidR="002E641A" w:rsidRPr="005532C5" w:rsidRDefault="002E641A" w:rsidP="002E641A">
      <w:pPr>
        <w:autoSpaceDE w:val="0"/>
        <w:autoSpaceDN w:val="0"/>
        <w:adjustRightInd w:val="0"/>
        <w:ind w:firstLine="709"/>
        <w:jc w:val="both"/>
        <w:rPr>
          <w:rFonts w:eastAsia="Calibri"/>
          <w:bCs/>
          <w:iCs/>
          <w:sz w:val="28"/>
          <w:szCs w:val="28"/>
        </w:rPr>
      </w:pPr>
      <w:r w:rsidRPr="005532C5">
        <w:rPr>
          <w:rFonts w:eastAsia="Calibri"/>
          <w:bCs/>
          <w:iCs/>
          <w:sz w:val="28"/>
          <w:szCs w:val="28"/>
        </w:rPr>
        <w:t xml:space="preserve">-  </w:t>
      </w:r>
      <w:r w:rsidR="00336971" w:rsidRPr="00336971">
        <w:rPr>
          <w:rFonts w:eastAsia="MS Mincho"/>
          <w:sz w:val="28"/>
          <w:lang w:eastAsia="ja-JP"/>
        </w:rPr>
        <w:t>ТО по Белгородской обл</w:t>
      </w:r>
      <w:r w:rsidR="00336971">
        <w:rPr>
          <w:rFonts w:eastAsia="MS Mincho"/>
          <w:sz w:val="28"/>
          <w:lang w:eastAsia="ja-JP"/>
        </w:rPr>
        <w:t xml:space="preserve">асти МТУ Ространснадзора по ЦФО по тел. +7 (4722) 34-10-32, </w:t>
      </w:r>
      <w:r w:rsidR="00336971" w:rsidRPr="00336971">
        <w:rPr>
          <w:rFonts w:eastAsia="MS Mincho"/>
          <w:sz w:val="28"/>
          <w:lang w:eastAsia="ja-JP"/>
        </w:rPr>
        <w:t>Е</w:t>
      </w:r>
      <w:r w:rsidR="00336971" w:rsidRPr="006210FB">
        <w:rPr>
          <w:rFonts w:eastAsia="MS Mincho"/>
          <w:sz w:val="28"/>
          <w:lang w:eastAsia="ja-JP"/>
        </w:rPr>
        <w:t>-</w:t>
      </w:r>
      <w:r w:rsidR="00336971" w:rsidRPr="00336971">
        <w:rPr>
          <w:rFonts w:eastAsia="MS Mincho"/>
          <w:sz w:val="28"/>
          <w:lang w:val="en-US" w:eastAsia="ja-JP"/>
        </w:rPr>
        <w:t>mail</w:t>
      </w:r>
      <w:r w:rsidR="00336971" w:rsidRPr="006210FB">
        <w:rPr>
          <w:rFonts w:eastAsia="MS Mincho"/>
          <w:sz w:val="28"/>
          <w:lang w:eastAsia="ja-JP"/>
        </w:rPr>
        <w:t xml:space="preserve">: </w:t>
      </w:r>
      <w:r w:rsidR="00336971" w:rsidRPr="00336971">
        <w:rPr>
          <w:rFonts w:eastAsia="MS Mincho"/>
          <w:sz w:val="28"/>
          <w:lang w:val="en-US" w:eastAsia="ja-JP"/>
        </w:rPr>
        <w:t>ugadn</w:t>
      </w:r>
      <w:r w:rsidR="00336971" w:rsidRPr="006210FB">
        <w:rPr>
          <w:rFonts w:eastAsia="MS Mincho"/>
          <w:sz w:val="28"/>
          <w:lang w:eastAsia="ja-JP"/>
        </w:rPr>
        <w:t>31@</w:t>
      </w:r>
      <w:r w:rsidR="00336971" w:rsidRPr="00336971">
        <w:rPr>
          <w:rFonts w:eastAsia="MS Mincho"/>
          <w:sz w:val="28"/>
          <w:lang w:val="en-US" w:eastAsia="ja-JP"/>
        </w:rPr>
        <w:t>cfo</w:t>
      </w:r>
      <w:r w:rsidR="00336971" w:rsidRPr="006210FB">
        <w:rPr>
          <w:rFonts w:eastAsia="MS Mincho"/>
          <w:sz w:val="28"/>
          <w:lang w:eastAsia="ja-JP"/>
        </w:rPr>
        <w:t>.</w:t>
      </w:r>
      <w:r w:rsidR="00336971" w:rsidRPr="00336971">
        <w:rPr>
          <w:rFonts w:eastAsia="MS Mincho"/>
          <w:sz w:val="28"/>
          <w:lang w:val="en-US" w:eastAsia="ja-JP"/>
        </w:rPr>
        <w:t>rostransnadzor</w:t>
      </w:r>
      <w:r w:rsidR="00336971" w:rsidRPr="006210FB">
        <w:rPr>
          <w:rFonts w:eastAsia="MS Mincho"/>
          <w:sz w:val="28"/>
          <w:lang w:eastAsia="ja-JP"/>
        </w:rPr>
        <w:t>.</w:t>
      </w:r>
      <w:r w:rsidR="00336971" w:rsidRPr="00336971">
        <w:rPr>
          <w:rFonts w:eastAsia="MS Mincho"/>
          <w:sz w:val="28"/>
          <w:lang w:val="en-US" w:eastAsia="ja-JP"/>
        </w:rPr>
        <w:t>gov</w:t>
      </w:r>
      <w:r w:rsidR="00336971" w:rsidRPr="006210FB">
        <w:rPr>
          <w:rFonts w:eastAsia="MS Mincho"/>
          <w:sz w:val="28"/>
          <w:lang w:eastAsia="ja-JP"/>
        </w:rPr>
        <w:t>.</w:t>
      </w:r>
      <w:r w:rsidR="00336971" w:rsidRPr="00336971">
        <w:rPr>
          <w:rFonts w:eastAsia="MS Mincho"/>
          <w:sz w:val="28"/>
          <w:lang w:val="en-US" w:eastAsia="ja-JP"/>
        </w:rPr>
        <w:t>ru</w:t>
      </w:r>
      <w:hyperlink r:id="rId10" w:history="1"/>
      <w:r w:rsidRPr="005532C5">
        <w:rPr>
          <w:rFonts w:eastAsia="Calibri"/>
          <w:bCs/>
          <w:iCs/>
          <w:sz w:val="28"/>
          <w:szCs w:val="28"/>
        </w:rPr>
        <w:t>;</w:t>
      </w:r>
    </w:p>
    <w:p w:rsidR="002E641A" w:rsidRPr="005532C5" w:rsidRDefault="002E641A" w:rsidP="002E641A">
      <w:pPr>
        <w:autoSpaceDE w:val="0"/>
        <w:autoSpaceDN w:val="0"/>
        <w:adjustRightInd w:val="0"/>
        <w:ind w:firstLine="709"/>
        <w:jc w:val="both"/>
        <w:rPr>
          <w:rFonts w:eastAsia="Calibri"/>
          <w:bCs/>
          <w:iCs/>
          <w:sz w:val="28"/>
          <w:szCs w:val="28"/>
        </w:rPr>
      </w:pPr>
      <w:r w:rsidRPr="005532C5">
        <w:rPr>
          <w:rFonts w:eastAsia="Calibri"/>
          <w:bCs/>
          <w:iCs/>
          <w:sz w:val="28"/>
          <w:szCs w:val="28"/>
        </w:rPr>
        <w:t xml:space="preserve">          - Федеральное дорожное агентство Министерства транспорта РФ и ситуационный центр Росавтодора через Ространснадзор и </w:t>
      </w:r>
      <w:r w:rsidR="00336971" w:rsidRPr="00336971">
        <w:rPr>
          <w:rFonts w:eastAsia="MS Mincho"/>
          <w:sz w:val="28"/>
          <w:lang w:eastAsia="ja-JP"/>
        </w:rPr>
        <w:t>ТО по Белгородской обл</w:t>
      </w:r>
      <w:r w:rsidR="00336971">
        <w:rPr>
          <w:rFonts w:eastAsia="MS Mincho"/>
          <w:sz w:val="28"/>
          <w:lang w:eastAsia="ja-JP"/>
        </w:rPr>
        <w:t xml:space="preserve">асти МТУ Ространснадзора по ЦФО по тел. +7 (4722) 34-10-32, </w:t>
      </w:r>
      <w:r w:rsidR="00336971" w:rsidRPr="00336971">
        <w:rPr>
          <w:rFonts w:eastAsia="MS Mincho"/>
          <w:sz w:val="28"/>
          <w:lang w:eastAsia="ja-JP"/>
        </w:rPr>
        <w:t>Е</w:t>
      </w:r>
      <w:r w:rsidR="00336971" w:rsidRPr="006210FB">
        <w:rPr>
          <w:rFonts w:eastAsia="MS Mincho"/>
          <w:sz w:val="28"/>
          <w:lang w:eastAsia="ja-JP"/>
        </w:rPr>
        <w:t>-</w:t>
      </w:r>
      <w:r w:rsidR="00336971" w:rsidRPr="00336971">
        <w:rPr>
          <w:rFonts w:eastAsia="MS Mincho"/>
          <w:sz w:val="28"/>
          <w:lang w:val="en-US" w:eastAsia="ja-JP"/>
        </w:rPr>
        <w:t>mail</w:t>
      </w:r>
      <w:r w:rsidR="00336971" w:rsidRPr="006210FB">
        <w:rPr>
          <w:rFonts w:eastAsia="MS Mincho"/>
          <w:sz w:val="28"/>
          <w:lang w:eastAsia="ja-JP"/>
        </w:rPr>
        <w:t xml:space="preserve">: </w:t>
      </w:r>
      <w:r w:rsidR="00336971" w:rsidRPr="00336971">
        <w:rPr>
          <w:rFonts w:eastAsia="MS Mincho"/>
          <w:sz w:val="28"/>
          <w:lang w:val="en-US" w:eastAsia="ja-JP"/>
        </w:rPr>
        <w:t>ugadn</w:t>
      </w:r>
      <w:r w:rsidR="00336971" w:rsidRPr="006210FB">
        <w:rPr>
          <w:rFonts w:eastAsia="MS Mincho"/>
          <w:sz w:val="28"/>
          <w:lang w:eastAsia="ja-JP"/>
        </w:rPr>
        <w:t>31@</w:t>
      </w:r>
      <w:r w:rsidR="00336971" w:rsidRPr="00336971">
        <w:rPr>
          <w:rFonts w:eastAsia="MS Mincho"/>
          <w:sz w:val="28"/>
          <w:lang w:val="en-US" w:eastAsia="ja-JP"/>
        </w:rPr>
        <w:t>cfo</w:t>
      </w:r>
      <w:r w:rsidR="00336971" w:rsidRPr="006210FB">
        <w:rPr>
          <w:rFonts w:eastAsia="MS Mincho"/>
          <w:sz w:val="28"/>
          <w:lang w:eastAsia="ja-JP"/>
        </w:rPr>
        <w:t>.</w:t>
      </w:r>
      <w:r w:rsidR="00336971" w:rsidRPr="00336971">
        <w:rPr>
          <w:rFonts w:eastAsia="MS Mincho"/>
          <w:sz w:val="28"/>
          <w:lang w:val="en-US" w:eastAsia="ja-JP"/>
        </w:rPr>
        <w:t>rostransnadzor</w:t>
      </w:r>
      <w:r w:rsidR="00336971" w:rsidRPr="006210FB">
        <w:rPr>
          <w:rFonts w:eastAsia="MS Mincho"/>
          <w:sz w:val="28"/>
          <w:lang w:eastAsia="ja-JP"/>
        </w:rPr>
        <w:t>.</w:t>
      </w:r>
      <w:r w:rsidR="00336971" w:rsidRPr="00336971">
        <w:rPr>
          <w:rFonts w:eastAsia="MS Mincho"/>
          <w:sz w:val="28"/>
          <w:lang w:val="en-US" w:eastAsia="ja-JP"/>
        </w:rPr>
        <w:t>gov</w:t>
      </w:r>
      <w:r w:rsidR="00336971" w:rsidRPr="006210FB">
        <w:rPr>
          <w:rFonts w:eastAsia="MS Mincho"/>
          <w:sz w:val="28"/>
          <w:lang w:eastAsia="ja-JP"/>
        </w:rPr>
        <w:t>.</w:t>
      </w:r>
      <w:r w:rsidR="00336971" w:rsidRPr="00336971">
        <w:rPr>
          <w:rFonts w:eastAsia="MS Mincho"/>
          <w:sz w:val="28"/>
          <w:lang w:val="en-US" w:eastAsia="ja-JP"/>
        </w:rPr>
        <w:t>ru</w:t>
      </w:r>
      <w:r w:rsidR="00333A8B">
        <w:rPr>
          <w:rFonts w:eastAsia="Calibri"/>
          <w:bCs/>
          <w:iCs/>
          <w:sz w:val="28"/>
          <w:szCs w:val="28"/>
        </w:rPr>
        <w:t>.</w:t>
      </w:r>
    </w:p>
    <w:p w:rsidR="002E641A" w:rsidRDefault="002E641A" w:rsidP="002E641A">
      <w:pPr>
        <w:suppressAutoHyphens/>
        <w:jc w:val="right"/>
        <w:rPr>
          <w:rFonts w:eastAsia="Calibri"/>
          <w:bCs/>
        </w:rPr>
      </w:pPr>
    </w:p>
    <w:p w:rsidR="00D55766" w:rsidRDefault="00D55766" w:rsidP="00D55766">
      <w:pPr>
        <w:jc w:val="right"/>
        <w:rPr>
          <w:color w:val="000000"/>
          <w:sz w:val="28"/>
          <w:szCs w:val="28"/>
        </w:rPr>
      </w:pPr>
    </w:p>
    <w:p w:rsidR="002E641A" w:rsidRDefault="002E641A" w:rsidP="00D55766">
      <w:pPr>
        <w:jc w:val="right"/>
        <w:rPr>
          <w:color w:val="000000"/>
          <w:sz w:val="28"/>
          <w:szCs w:val="28"/>
        </w:rPr>
      </w:pPr>
    </w:p>
    <w:p w:rsidR="002E641A" w:rsidRPr="002E641A" w:rsidRDefault="002E641A" w:rsidP="002E641A">
      <w:pPr>
        <w:rPr>
          <w:sz w:val="28"/>
          <w:szCs w:val="28"/>
        </w:rPr>
      </w:pPr>
    </w:p>
    <w:p w:rsidR="002E641A" w:rsidRPr="002E641A" w:rsidRDefault="002E641A" w:rsidP="002E641A">
      <w:pPr>
        <w:rPr>
          <w:sz w:val="28"/>
          <w:szCs w:val="28"/>
        </w:rPr>
      </w:pPr>
    </w:p>
    <w:p w:rsidR="002E641A" w:rsidRPr="002E641A" w:rsidRDefault="002E641A" w:rsidP="002E641A">
      <w:pPr>
        <w:rPr>
          <w:sz w:val="28"/>
          <w:szCs w:val="28"/>
        </w:rPr>
      </w:pPr>
    </w:p>
    <w:p w:rsidR="002E641A" w:rsidRPr="002E641A" w:rsidRDefault="002E641A" w:rsidP="002E641A">
      <w:pPr>
        <w:rPr>
          <w:sz w:val="28"/>
          <w:szCs w:val="28"/>
        </w:rPr>
      </w:pPr>
    </w:p>
    <w:p w:rsidR="002E641A" w:rsidRPr="002E641A" w:rsidRDefault="002E641A" w:rsidP="002E641A">
      <w:pPr>
        <w:rPr>
          <w:sz w:val="28"/>
          <w:szCs w:val="28"/>
        </w:rPr>
      </w:pPr>
    </w:p>
    <w:p w:rsidR="002E641A" w:rsidRPr="002E641A" w:rsidRDefault="002E641A" w:rsidP="002E641A">
      <w:pPr>
        <w:rPr>
          <w:sz w:val="28"/>
          <w:szCs w:val="28"/>
        </w:rPr>
      </w:pPr>
    </w:p>
    <w:p w:rsidR="002E641A" w:rsidRPr="002E641A" w:rsidRDefault="002E641A" w:rsidP="002E641A">
      <w:pPr>
        <w:rPr>
          <w:sz w:val="28"/>
          <w:szCs w:val="28"/>
        </w:rPr>
      </w:pPr>
    </w:p>
    <w:p w:rsidR="002E641A" w:rsidRPr="002E641A" w:rsidRDefault="002E641A" w:rsidP="002E641A">
      <w:pPr>
        <w:rPr>
          <w:sz w:val="28"/>
          <w:szCs w:val="28"/>
        </w:rPr>
      </w:pPr>
    </w:p>
    <w:p w:rsidR="002E641A" w:rsidRDefault="002E641A" w:rsidP="002E641A">
      <w:pPr>
        <w:jc w:val="right"/>
        <w:rPr>
          <w:sz w:val="28"/>
          <w:szCs w:val="28"/>
        </w:rPr>
      </w:pPr>
    </w:p>
    <w:p w:rsidR="002E641A" w:rsidRDefault="002E641A" w:rsidP="002E641A">
      <w:pPr>
        <w:jc w:val="right"/>
        <w:rPr>
          <w:sz w:val="28"/>
          <w:szCs w:val="28"/>
        </w:rPr>
      </w:pPr>
    </w:p>
    <w:p w:rsidR="002E641A" w:rsidRDefault="002E641A" w:rsidP="002E641A">
      <w:pPr>
        <w:jc w:val="right"/>
        <w:rPr>
          <w:sz w:val="28"/>
          <w:szCs w:val="28"/>
        </w:rPr>
      </w:pPr>
    </w:p>
    <w:p w:rsidR="00333A8B" w:rsidRDefault="00333A8B" w:rsidP="002E641A">
      <w:pPr>
        <w:jc w:val="right"/>
        <w:rPr>
          <w:sz w:val="28"/>
          <w:szCs w:val="28"/>
        </w:rPr>
      </w:pPr>
    </w:p>
    <w:p w:rsidR="00333A8B" w:rsidRDefault="00333A8B" w:rsidP="002E641A">
      <w:pPr>
        <w:jc w:val="right"/>
        <w:rPr>
          <w:sz w:val="28"/>
          <w:szCs w:val="28"/>
        </w:rPr>
      </w:pPr>
    </w:p>
    <w:p w:rsidR="00333A8B" w:rsidRDefault="00333A8B" w:rsidP="002E641A">
      <w:pPr>
        <w:jc w:val="right"/>
        <w:rPr>
          <w:sz w:val="28"/>
          <w:szCs w:val="28"/>
        </w:rPr>
      </w:pPr>
    </w:p>
    <w:p w:rsidR="002E641A" w:rsidRDefault="002E641A" w:rsidP="002E641A">
      <w:pPr>
        <w:jc w:val="right"/>
        <w:rPr>
          <w:sz w:val="28"/>
          <w:szCs w:val="28"/>
        </w:rPr>
      </w:pPr>
    </w:p>
    <w:p w:rsidR="002E641A" w:rsidRPr="00631241" w:rsidRDefault="00BB12D6" w:rsidP="002E641A">
      <w:pPr>
        <w:suppressAutoHyphens/>
        <w:jc w:val="right"/>
        <w:outlineLvl w:val="1"/>
        <w:rPr>
          <w:rFonts w:eastAsia="Calibri"/>
        </w:rPr>
      </w:pPr>
      <w:r>
        <w:rPr>
          <w:rFonts w:eastAsia="Calibri"/>
        </w:rPr>
        <w:t>Приложение №</w:t>
      </w:r>
      <w:r w:rsidR="00B1430A">
        <w:rPr>
          <w:rFonts w:eastAsia="Calibri"/>
        </w:rPr>
        <w:t>6</w:t>
      </w:r>
      <w:bookmarkStart w:id="1" w:name="_GoBack"/>
      <w:bookmarkEnd w:id="1"/>
    </w:p>
    <w:p w:rsidR="002E641A" w:rsidRDefault="002E641A" w:rsidP="002E641A">
      <w:pPr>
        <w:suppressAutoHyphens/>
        <w:jc w:val="right"/>
        <w:rPr>
          <w:rFonts w:eastAsia="Calibri"/>
          <w:bCs/>
        </w:rPr>
      </w:pPr>
      <w:r w:rsidRPr="00631241">
        <w:rPr>
          <w:rFonts w:eastAsia="Calibri"/>
        </w:rPr>
        <w:t xml:space="preserve">к </w:t>
      </w:r>
      <w:r>
        <w:rPr>
          <w:rFonts w:eastAsia="Calibri"/>
        </w:rPr>
        <w:t>распоряжению</w:t>
      </w:r>
      <w:r w:rsidR="00603CF9" w:rsidRPr="00603CF9">
        <w:rPr>
          <w:rFonts w:eastAsia="Calibri"/>
          <w:u w:val="single"/>
        </w:rPr>
        <w:t>78-р</w:t>
      </w:r>
      <w:r w:rsidR="00603CF9" w:rsidRPr="00155DAF">
        <w:rPr>
          <w:rFonts w:eastAsia="Calibri"/>
          <w:bCs/>
        </w:rPr>
        <w:t xml:space="preserve">_ от </w:t>
      </w:r>
      <w:r w:rsidR="00603CF9">
        <w:rPr>
          <w:rFonts w:eastAsia="Calibri"/>
          <w:bCs/>
        </w:rPr>
        <w:t>"</w:t>
      </w:r>
      <w:r w:rsidR="00603CF9" w:rsidRPr="00603CF9">
        <w:rPr>
          <w:rFonts w:eastAsia="Calibri"/>
          <w:bCs/>
          <w:u w:val="single"/>
        </w:rPr>
        <w:t>10" июня 2024г</w:t>
      </w:r>
    </w:p>
    <w:p w:rsidR="002E641A" w:rsidRDefault="002E641A" w:rsidP="002E641A">
      <w:pPr>
        <w:suppressAutoHyphens/>
        <w:jc w:val="right"/>
        <w:rPr>
          <w:rFonts w:eastAsia="Calibri"/>
          <w:bCs/>
        </w:rPr>
      </w:pPr>
    </w:p>
    <w:p w:rsidR="002E641A" w:rsidRDefault="002E641A" w:rsidP="002E641A">
      <w:pPr>
        <w:tabs>
          <w:tab w:val="right" w:pos="9072"/>
        </w:tabs>
        <w:spacing w:line="240" w:lineRule="atLeast"/>
        <w:ind w:firstLine="567"/>
        <w:jc w:val="center"/>
        <w:rPr>
          <w:b/>
          <w:sz w:val="28"/>
          <w:szCs w:val="28"/>
        </w:rPr>
      </w:pPr>
      <w:r w:rsidRPr="00A07646">
        <w:rPr>
          <w:b/>
          <w:sz w:val="28"/>
          <w:szCs w:val="28"/>
        </w:rPr>
        <w:t>Порядок обращения со сведениями, содержащимися в паспорте обеспечения транспортной безопасности</w:t>
      </w:r>
      <w:r>
        <w:rPr>
          <w:b/>
          <w:sz w:val="28"/>
          <w:szCs w:val="28"/>
        </w:rPr>
        <w:t xml:space="preserve"> ОТИ</w:t>
      </w:r>
    </w:p>
    <w:p w:rsidR="002E641A" w:rsidRPr="00A07646" w:rsidRDefault="002E641A" w:rsidP="002E641A">
      <w:pPr>
        <w:tabs>
          <w:tab w:val="right" w:pos="9072"/>
        </w:tabs>
        <w:spacing w:line="240" w:lineRule="atLeast"/>
        <w:ind w:firstLine="567"/>
        <w:jc w:val="center"/>
        <w:rPr>
          <w:b/>
          <w:sz w:val="28"/>
          <w:szCs w:val="28"/>
        </w:rPr>
      </w:pPr>
    </w:p>
    <w:p w:rsidR="002E641A" w:rsidRPr="00EC573F" w:rsidRDefault="002E641A" w:rsidP="002E641A">
      <w:pPr>
        <w:widowControl w:val="0"/>
        <w:autoSpaceDE w:val="0"/>
        <w:autoSpaceDN w:val="0"/>
        <w:adjustRightInd w:val="0"/>
        <w:ind w:firstLine="709"/>
        <w:jc w:val="both"/>
        <w:rPr>
          <w:rFonts w:eastAsia="Calibri"/>
          <w:color w:val="000000"/>
          <w:sz w:val="28"/>
          <w:szCs w:val="28"/>
        </w:rPr>
      </w:pPr>
      <w:r w:rsidRPr="00EC573F">
        <w:rPr>
          <w:rFonts w:eastAsia="Calibri"/>
          <w:color w:val="000000"/>
          <w:sz w:val="28"/>
          <w:szCs w:val="28"/>
        </w:rPr>
        <w:t>Доступ к информации, содержащейся в П</w:t>
      </w:r>
      <w:r>
        <w:rPr>
          <w:rFonts w:eastAsia="Calibri"/>
          <w:color w:val="000000"/>
          <w:sz w:val="28"/>
          <w:szCs w:val="28"/>
        </w:rPr>
        <w:t>аспорте</w:t>
      </w:r>
      <w:r w:rsidRPr="00EC573F">
        <w:rPr>
          <w:rFonts w:eastAsia="Calibri"/>
          <w:color w:val="000000"/>
          <w:sz w:val="28"/>
          <w:szCs w:val="28"/>
        </w:rPr>
        <w:t xml:space="preserve"> обеспечения транспортной безопасности ОТИ и составляющей информацию ограниченного доступа, организовывается в соответствии с </w:t>
      </w:r>
      <w:r>
        <w:rPr>
          <w:rFonts w:eastAsia="Calibri"/>
          <w:color w:val="000000"/>
          <w:sz w:val="28"/>
          <w:szCs w:val="28"/>
        </w:rPr>
        <w:t xml:space="preserve">требованиями установленными </w:t>
      </w:r>
      <w:r w:rsidRPr="00EC573F">
        <w:rPr>
          <w:rFonts w:eastAsia="Calibri"/>
          <w:color w:val="000000"/>
          <w:sz w:val="28"/>
          <w:szCs w:val="28"/>
        </w:rPr>
        <w:t>Постановлением Правительства РФ от «</w:t>
      </w:r>
      <w:r w:rsidR="00333A8B">
        <w:rPr>
          <w:rFonts w:eastAsia="Calibri"/>
          <w:color w:val="000000"/>
          <w:sz w:val="28"/>
          <w:szCs w:val="28"/>
        </w:rPr>
        <w:t>14</w:t>
      </w:r>
      <w:r w:rsidRPr="00EC573F">
        <w:rPr>
          <w:rFonts w:eastAsia="Calibri"/>
          <w:color w:val="000000"/>
          <w:sz w:val="28"/>
          <w:szCs w:val="28"/>
        </w:rPr>
        <w:t xml:space="preserve">» ноября </w:t>
      </w:r>
      <w:r w:rsidR="00333A8B">
        <w:rPr>
          <w:rFonts w:eastAsia="Calibri"/>
          <w:color w:val="000000"/>
          <w:sz w:val="28"/>
          <w:szCs w:val="28"/>
        </w:rPr>
        <w:t>2022</w:t>
      </w:r>
      <w:r w:rsidRPr="00EC573F">
        <w:rPr>
          <w:rFonts w:eastAsia="Calibri"/>
          <w:color w:val="000000"/>
          <w:sz w:val="28"/>
          <w:szCs w:val="28"/>
        </w:rPr>
        <w:t xml:space="preserve"> года № </w:t>
      </w:r>
      <w:r w:rsidR="00333A8B">
        <w:rPr>
          <w:rFonts w:eastAsia="Calibri"/>
          <w:color w:val="000000"/>
          <w:sz w:val="28"/>
          <w:szCs w:val="28"/>
        </w:rPr>
        <w:t>2051</w:t>
      </w:r>
      <w:r w:rsidRPr="00EC573F">
        <w:rPr>
          <w:rFonts w:eastAsia="Calibri"/>
          <w:color w:val="000000"/>
          <w:sz w:val="28"/>
          <w:szCs w:val="28"/>
        </w:rPr>
        <w:t xml:space="preserve"> «</w:t>
      </w:r>
      <w:r w:rsidR="00333A8B" w:rsidRPr="00333A8B">
        <w:rPr>
          <w:rFonts w:eastAsia="Calibri"/>
          <w:color w:val="000000"/>
          <w:sz w:val="28"/>
          <w:szCs w:val="28"/>
        </w:rPr>
        <w:t>Об утверждении Правил обращения со сведениями о результатах проведенной оценки уязвимости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а также со сведениями, содержащимися в планах и паспортах обеспечения транспортной безопасности объектов транспортной инфраструктуры и (или) транспортных средств, которые являются информацией ограниченного доступа, и признании утратившими силу некоторых актов Правительства Российской Федерации</w:t>
      </w:r>
      <w:r w:rsidRPr="00EC573F">
        <w:rPr>
          <w:rFonts w:eastAsia="Calibri"/>
          <w:color w:val="000000"/>
          <w:sz w:val="28"/>
          <w:szCs w:val="28"/>
        </w:rPr>
        <w:t xml:space="preserve">». </w:t>
      </w:r>
    </w:p>
    <w:p w:rsidR="002E641A" w:rsidRPr="00EC573F" w:rsidRDefault="002E641A" w:rsidP="002E641A">
      <w:pPr>
        <w:widowControl w:val="0"/>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firstLine="709"/>
        <w:jc w:val="both"/>
        <w:rPr>
          <w:rFonts w:eastAsia="Calibri"/>
          <w:sz w:val="28"/>
          <w:szCs w:val="28"/>
        </w:rPr>
      </w:pPr>
      <w:r w:rsidRPr="00EC573F">
        <w:rPr>
          <w:rFonts w:eastAsia="Calibri"/>
          <w:sz w:val="28"/>
          <w:szCs w:val="28"/>
        </w:rPr>
        <w:t>К документам, содержащим информацию ограниченного доступа по вопросам транспортной безопасности объекта транспортной инфраструктуры в сфере дорожного хозяйства отнести:</w:t>
      </w:r>
    </w:p>
    <w:p w:rsidR="002E641A" w:rsidRPr="00EC573F" w:rsidRDefault="002E641A" w:rsidP="002E641A">
      <w:pPr>
        <w:widowControl w:val="0"/>
        <w:tabs>
          <w:tab w:val="left" w:pos="851"/>
        </w:tabs>
        <w:ind w:firstLine="709"/>
        <w:jc w:val="both"/>
        <w:rPr>
          <w:rFonts w:eastAsia="Calibri"/>
          <w:sz w:val="28"/>
          <w:szCs w:val="28"/>
        </w:rPr>
      </w:pPr>
      <w:r w:rsidRPr="00EC573F">
        <w:rPr>
          <w:rFonts w:eastAsia="Calibri"/>
          <w:sz w:val="28"/>
          <w:szCs w:val="28"/>
        </w:rPr>
        <w:t xml:space="preserve">- </w:t>
      </w:r>
      <w:r>
        <w:rPr>
          <w:rFonts w:eastAsia="Calibri"/>
          <w:sz w:val="28"/>
          <w:szCs w:val="28"/>
        </w:rPr>
        <w:t>паспорт обеспечения транспортной безопасности</w:t>
      </w:r>
      <w:r w:rsidRPr="00EC573F">
        <w:rPr>
          <w:rFonts w:eastAsia="Calibri"/>
          <w:sz w:val="28"/>
          <w:szCs w:val="28"/>
        </w:rPr>
        <w:t xml:space="preserve"> ОТИ;</w:t>
      </w:r>
    </w:p>
    <w:p w:rsidR="002E641A" w:rsidRPr="005532C5" w:rsidRDefault="002E641A" w:rsidP="002E641A">
      <w:pPr>
        <w:widowControl w:val="0"/>
        <w:tabs>
          <w:tab w:val="left" w:pos="851"/>
        </w:tabs>
        <w:ind w:firstLine="709"/>
        <w:jc w:val="both"/>
        <w:rPr>
          <w:rFonts w:eastAsia="Calibri"/>
          <w:bCs/>
          <w:sz w:val="28"/>
          <w:szCs w:val="28"/>
          <w:lang w:bidi="ru-RU"/>
        </w:rPr>
      </w:pPr>
      <w:r w:rsidRPr="00EC573F">
        <w:rPr>
          <w:rFonts w:eastAsia="Calibri"/>
          <w:sz w:val="28"/>
          <w:szCs w:val="28"/>
          <w:lang w:bidi="ru-RU"/>
        </w:rPr>
        <w:t xml:space="preserve">- </w:t>
      </w:r>
      <w:r>
        <w:rPr>
          <w:rFonts w:eastAsia="Calibri"/>
          <w:sz w:val="28"/>
          <w:szCs w:val="28"/>
          <w:lang w:bidi="ru-RU"/>
        </w:rPr>
        <w:t>распоряжение</w:t>
      </w:r>
      <w:r w:rsidR="00603CF9">
        <w:rPr>
          <w:rFonts w:eastAsia="Calibri"/>
          <w:sz w:val="28"/>
          <w:szCs w:val="28"/>
          <w:lang w:bidi="ru-RU"/>
        </w:rPr>
        <w:t xml:space="preserve"> </w:t>
      </w:r>
      <w:r>
        <w:rPr>
          <w:rFonts w:eastAsia="Calibri"/>
          <w:sz w:val="28"/>
          <w:szCs w:val="28"/>
          <w:lang w:bidi="ru-RU"/>
        </w:rPr>
        <w:t>Главы</w:t>
      </w:r>
      <w:r w:rsidR="00603CF9">
        <w:rPr>
          <w:rFonts w:eastAsia="Calibri"/>
          <w:sz w:val="28"/>
          <w:szCs w:val="28"/>
          <w:lang w:bidi="ru-RU"/>
        </w:rPr>
        <w:t xml:space="preserve"> </w:t>
      </w:r>
      <w:r w:rsidR="001E5476" w:rsidRPr="001E5476">
        <w:rPr>
          <w:rFonts w:eastAsia="Calibri"/>
          <w:sz w:val="28"/>
          <w:szCs w:val="28"/>
          <w:lang w:bidi="ru-RU"/>
        </w:rPr>
        <w:t xml:space="preserve">администрации </w:t>
      </w:r>
      <w:r w:rsidR="003D461E">
        <w:rPr>
          <w:rFonts w:eastAsia="Calibri"/>
          <w:sz w:val="28"/>
          <w:szCs w:val="28"/>
          <w:lang w:bidi="ru-RU"/>
        </w:rPr>
        <w:t>Белянского</w:t>
      </w:r>
      <w:r w:rsidR="001E5476" w:rsidRPr="001E5476">
        <w:rPr>
          <w:rFonts w:eastAsia="Calibri"/>
          <w:sz w:val="28"/>
          <w:szCs w:val="28"/>
          <w:lang w:bidi="ru-RU"/>
        </w:rPr>
        <w:t xml:space="preserve"> сельского поселения </w:t>
      </w:r>
      <w:r w:rsidRPr="00EC573F">
        <w:rPr>
          <w:rFonts w:eastAsia="Calibri"/>
          <w:sz w:val="28"/>
          <w:szCs w:val="28"/>
        </w:rPr>
        <w:t>«</w:t>
      </w:r>
      <w:r w:rsidRPr="00EC573F">
        <w:rPr>
          <w:rFonts w:eastAsia="Calibri"/>
          <w:bCs/>
          <w:sz w:val="28"/>
          <w:szCs w:val="28"/>
          <w:lang w:bidi="ru-RU"/>
        </w:rPr>
        <w:t xml:space="preserve">Об утверждении организационно-распорядительных документов, направленных на реализацию мер по обеспечению транспортной безопасности на объектах транспортной инфраструктуры </w:t>
      </w:r>
      <w:r>
        <w:rPr>
          <w:rFonts w:eastAsia="Calibri"/>
          <w:sz w:val="28"/>
          <w:szCs w:val="28"/>
        </w:rPr>
        <w:t xml:space="preserve">администрации </w:t>
      </w:r>
      <w:r w:rsidR="003D461E" w:rsidRPr="003D461E">
        <w:rPr>
          <w:rFonts w:eastAsia="Calibri"/>
          <w:sz w:val="28"/>
          <w:szCs w:val="28"/>
          <w:lang w:bidi="ru-RU"/>
        </w:rPr>
        <w:t>Белянского</w:t>
      </w:r>
      <w:r w:rsidR="00603CF9">
        <w:rPr>
          <w:rFonts w:eastAsia="Calibri"/>
          <w:sz w:val="28"/>
          <w:szCs w:val="28"/>
          <w:lang w:bidi="ru-RU"/>
        </w:rPr>
        <w:t xml:space="preserve"> </w:t>
      </w:r>
      <w:r w:rsidR="008B7CA5" w:rsidRPr="008B7CA5">
        <w:rPr>
          <w:rFonts w:eastAsia="Calibri"/>
          <w:sz w:val="28"/>
          <w:szCs w:val="28"/>
        </w:rPr>
        <w:t>сельского поселения</w:t>
      </w:r>
      <w:r w:rsidRPr="008B7CA5">
        <w:rPr>
          <w:rFonts w:eastAsia="Calibri"/>
          <w:sz w:val="28"/>
          <w:szCs w:val="28"/>
        </w:rPr>
        <w:t>;</w:t>
      </w:r>
    </w:p>
    <w:p w:rsidR="002E641A" w:rsidRPr="00EC573F" w:rsidRDefault="002E641A" w:rsidP="002E641A">
      <w:pPr>
        <w:widowControl w:val="0"/>
        <w:tabs>
          <w:tab w:val="left" w:pos="851"/>
        </w:tabs>
        <w:ind w:firstLine="709"/>
        <w:jc w:val="both"/>
        <w:rPr>
          <w:rFonts w:eastAsia="Calibri"/>
          <w:sz w:val="28"/>
          <w:szCs w:val="28"/>
        </w:rPr>
      </w:pPr>
      <w:r w:rsidRPr="00EC573F">
        <w:rPr>
          <w:rFonts w:eastAsia="Calibri"/>
          <w:sz w:val="28"/>
          <w:szCs w:val="28"/>
          <w:lang w:bidi="ru-RU"/>
        </w:rPr>
        <w:t xml:space="preserve">- </w:t>
      </w:r>
      <w:r>
        <w:rPr>
          <w:rFonts w:eastAsia="Calibri"/>
          <w:sz w:val="28"/>
          <w:szCs w:val="28"/>
          <w:lang w:bidi="ru-RU"/>
        </w:rPr>
        <w:t>распоряжение</w:t>
      </w:r>
      <w:r w:rsidR="00603CF9">
        <w:rPr>
          <w:rFonts w:eastAsia="Calibri"/>
          <w:sz w:val="28"/>
          <w:szCs w:val="28"/>
          <w:lang w:bidi="ru-RU"/>
        </w:rPr>
        <w:t xml:space="preserve"> </w:t>
      </w:r>
      <w:r>
        <w:rPr>
          <w:rFonts w:eastAsia="Calibri"/>
          <w:sz w:val="28"/>
          <w:szCs w:val="28"/>
        </w:rPr>
        <w:t>Главы</w:t>
      </w:r>
      <w:r w:rsidR="00603CF9">
        <w:rPr>
          <w:rFonts w:eastAsia="Calibri"/>
          <w:sz w:val="28"/>
          <w:szCs w:val="28"/>
        </w:rPr>
        <w:t xml:space="preserve"> </w:t>
      </w:r>
      <w:r w:rsidR="001E5476" w:rsidRPr="001E5476">
        <w:rPr>
          <w:rFonts w:eastAsia="Calibri"/>
          <w:sz w:val="28"/>
          <w:szCs w:val="28"/>
        </w:rPr>
        <w:t xml:space="preserve">администрации </w:t>
      </w:r>
      <w:r w:rsidR="003D461E">
        <w:rPr>
          <w:rFonts w:eastAsia="Calibri"/>
          <w:sz w:val="28"/>
          <w:szCs w:val="28"/>
          <w:lang w:bidi="ru-RU"/>
        </w:rPr>
        <w:t>Белянского</w:t>
      </w:r>
      <w:r w:rsidR="001E5476" w:rsidRPr="001E5476">
        <w:rPr>
          <w:rFonts w:eastAsia="Calibri"/>
          <w:sz w:val="28"/>
          <w:szCs w:val="28"/>
        </w:rPr>
        <w:t xml:space="preserve"> сельского поселения </w:t>
      </w:r>
      <w:r w:rsidRPr="00EC573F">
        <w:rPr>
          <w:rFonts w:eastAsia="Calibri"/>
          <w:sz w:val="28"/>
          <w:szCs w:val="28"/>
        </w:rPr>
        <w:t xml:space="preserve">«О назначении лиц, ответственных за обеспечение транспортной безопасности объектов транспортной инфраструктуры </w:t>
      </w:r>
      <w:r w:rsidRPr="002E641A">
        <w:rPr>
          <w:rFonts w:eastAsia="Calibri"/>
          <w:bCs/>
          <w:sz w:val="28"/>
          <w:szCs w:val="28"/>
          <w:lang w:bidi="ru-RU"/>
        </w:rPr>
        <w:t>администрации</w:t>
      </w:r>
      <w:r w:rsidR="00603CF9">
        <w:rPr>
          <w:rFonts w:eastAsia="Calibri"/>
          <w:bCs/>
          <w:sz w:val="28"/>
          <w:szCs w:val="28"/>
          <w:lang w:bidi="ru-RU"/>
        </w:rPr>
        <w:t xml:space="preserve"> </w:t>
      </w:r>
      <w:r w:rsidR="003D461E">
        <w:rPr>
          <w:rFonts w:eastAsia="Calibri"/>
          <w:sz w:val="28"/>
          <w:szCs w:val="28"/>
          <w:lang w:bidi="ru-RU"/>
        </w:rPr>
        <w:t>Белянского</w:t>
      </w:r>
      <w:r w:rsidR="00603CF9">
        <w:rPr>
          <w:rFonts w:eastAsia="Calibri"/>
          <w:sz w:val="28"/>
          <w:szCs w:val="28"/>
          <w:lang w:bidi="ru-RU"/>
        </w:rPr>
        <w:t xml:space="preserve"> </w:t>
      </w:r>
      <w:r w:rsidR="008B7CA5" w:rsidRPr="001E5476">
        <w:rPr>
          <w:rFonts w:eastAsia="Calibri"/>
          <w:sz w:val="28"/>
          <w:szCs w:val="28"/>
        </w:rPr>
        <w:t>сельского поселения</w:t>
      </w:r>
      <w:r w:rsidRPr="00EC573F">
        <w:rPr>
          <w:rFonts w:eastAsia="Calibri"/>
          <w:sz w:val="28"/>
          <w:szCs w:val="28"/>
        </w:rPr>
        <w:t>.</w:t>
      </w:r>
    </w:p>
    <w:p w:rsidR="002E641A" w:rsidRPr="00C269DD" w:rsidRDefault="002E641A" w:rsidP="002E641A">
      <w:pPr>
        <w:widowControl w:val="0"/>
        <w:numPr>
          <w:ilvl w:val="0"/>
          <w:numId w:val="7"/>
        </w:numPr>
        <w:tabs>
          <w:tab w:val="left" w:pos="851"/>
          <w:tab w:val="left" w:pos="1134"/>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left="0" w:firstLine="851"/>
        <w:jc w:val="both"/>
        <w:rPr>
          <w:rFonts w:eastAsia="Calibri"/>
          <w:sz w:val="28"/>
          <w:szCs w:val="26"/>
          <w:lang w:eastAsia="en-US"/>
        </w:rPr>
      </w:pPr>
      <w:r w:rsidRPr="0094421A">
        <w:rPr>
          <w:rFonts w:eastAsia="Calibri"/>
          <w:sz w:val="28"/>
          <w:szCs w:val="26"/>
          <w:lang w:eastAsia="en-US"/>
        </w:rPr>
        <w:t xml:space="preserve">В соответствии с п. 3 Постановления Правительства Российской Федерации от </w:t>
      </w:r>
      <w:r w:rsidR="00333A8B" w:rsidRPr="00EC573F">
        <w:rPr>
          <w:rFonts w:eastAsia="Calibri"/>
          <w:color w:val="000000"/>
          <w:sz w:val="28"/>
          <w:szCs w:val="28"/>
        </w:rPr>
        <w:t>«</w:t>
      </w:r>
      <w:r w:rsidR="00333A8B">
        <w:rPr>
          <w:rFonts w:eastAsia="Calibri"/>
          <w:color w:val="000000"/>
          <w:sz w:val="28"/>
          <w:szCs w:val="28"/>
        </w:rPr>
        <w:t>14</w:t>
      </w:r>
      <w:r w:rsidR="00333A8B" w:rsidRPr="00EC573F">
        <w:rPr>
          <w:rFonts w:eastAsia="Calibri"/>
          <w:color w:val="000000"/>
          <w:sz w:val="28"/>
          <w:szCs w:val="28"/>
        </w:rPr>
        <w:t xml:space="preserve">» ноября </w:t>
      </w:r>
      <w:r w:rsidR="00333A8B">
        <w:rPr>
          <w:rFonts w:eastAsia="Calibri"/>
          <w:color w:val="000000"/>
          <w:sz w:val="28"/>
          <w:szCs w:val="28"/>
        </w:rPr>
        <w:t>2022</w:t>
      </w:r>
      <w:r w:rsidR="00333A8B" w:rsidRPr="00EC573F">
        <w:rPr>
          <w:rFonts w:eastAsia="Calibri"/>
          <w:color w:val="000000"/>
          <w:sz w:val="28"/>
          <w:szCs w:val="28"/>
        </w:rPr>
        <w:t xml:space="preserve"> года № </w:t>
      </w:r>
      <w:r w:rsidR="00333A8B">
        <w:rPr>
          <w:rFonts w:eastAsia="Calibri"/>
          <w:color w:val="000000"/>
          <w:sz w:val="28"/>
          <w:szCs w:val="28"/>
        </w:rPr>
        <w:t>2051</w:t>
      </w:r>
      <w:r w:rsidRPr="0094421A">
        <w:rPr>
          <w:rFonts w:eastAsia="Calibri"/>
          <w:sz w:val="28"/>
          <w:szCs w:val="26"/>
          <w:lang w:eastAsia="en-US"/>
        </w:rPr>
        <w:t xml:space="preserve">, допуск работников </w:t>
      </w:r>
      <w:r w:rsidR="003C7D23">
        <w:rPr>
          <w:rFonts w:eastAsia="Calibri"/>
          <w:sz w:val="28"/>
          <w:szCs w:val="28"/>
        </w:rPr>
        <w:t>администрации Белянского</w:t>
      </w:r>
      <w:r w:rsidR="00603CF9">
        <w:rPr>
          <w:rFonts w:eastAsia="Calibri"/>
          <w:sz w:val="28"/>
          <w:szCs w:val="28"/>
        </w:rPr>
        <w:t xml:space="preserve"> сельского поселения</w:t>
      </w:r>
      <w:r w:rsidRPr="0094421A">
        <w:rPr>
          <w:rFonts w:eastAsia="Calibri"/>
          <w:sz w:val="28"/>
          <w:szCs w:val="26"/>
          <w:lang w:eastAsia="en-US"/>
        </w:rPr>
        <w:t xml:space="preserve">, а также сил обеспечения транспортной безопасности к информации ограниченного доступа осуществляется на основании письменного распоряжения лица, ответственного за обеспечение транспортной безопасности в субъекте транспортной инфраструктуры – </w:t>
      </w:r>
      <w:r>
        <w:rPr>
          <w:rFonts w:eastAsia="Calibri"/>
          <w:sz w:val="28"/>
          <w:szCs w:val="26"/>
          <w:lang w:eastAsia="en-US"/>
        </w:rPr>
        <w:t>Шаповал Риммы Васильевны</w:t>
      </w:r>
      <w:r w:rsidR="00C269DD">
        <w:rPr>
          <w:rFonts w:eastAsia="Calibri"/>
          <w:sz w:val="28"/>
          <w:szCs w:val="26"/>
          <w:lang w:eastAsia="en-US"/>
        </w:rPr>
        <w:t xml:space="preserve"> – начальника отдела капитального строительства администрации района</w:t>
      </w:r>
      <w:r>
        <w:rPr>
          <w:rFonts w:eastAsia="Calibri"/>
          <w:sz w:val="28"/>
          <w:szCs w:val="26"/>
          <w:lang w:eastAsia="en-US"/>
        </w:rPr>
        <w:t xml:space="preserve">, </w:t>
      </w:r>
      <w:r w:rsidRPr="0094421A">
        <w:rPr>
          <w:rFonts w:eastAsia="Calibri"/>
          <w:sz w:val="28"/>
          <w:szCs w:val="26"/>
          <w:lang w:eastAsia="en-US"/>
        </w:rPr>
        <w:t xml:space="preserve">и (или) лица, ответственного за обеспечение транспортной безопасности на объекте транспортной инфраструктуры – </w:t>
      </w:r>
      <w:r w:rsidR="003D461E">
        <w:rPr>
          <w:rFonts w:eastAsia="Calibri"/>
          <w:sz w:val="28"/>
          <w:szCs w:val="26"/>
          <w:lang w:eastAsia="en-US"/>
        </w:rPr>
        <w:t xml:space="preserve">Кальницкую Елену </w:t>
      </w:r>
      <w:r w:rsidR="003A46DD">
        <w:rPr>
          <w:rFonts w:eastAsia="Calibri"/>
          <w:sz w:val="28"/>
          <w:szCs w:val="26"/>
          <w:lang w:eastAsia="en-US"/>
        </w:rPr>
        <w:t>Викторовну</w:t>
      </w:r>
      <w:r w:rsidR="00C269DD">
        <w:rPr>
          <w:rFonts w:eastAsia="Calibri"/>
          <w:sz w:val="28"/>
          <w:szCs w:val="26"/>
          <w:lang w:eastAsia="en-US"/>
        </w:rPr>
        <w:t xml:space="preserve"> – </w:t>
      </w:r>
      <w:r w:rsidR="00A528FE">
        <w:rPr>
          <w:rFonts w:eastAsia="Calibri"/>
          <w:sz w:val="28"/>
          <w:szCs w:val="26"/>
          <w:lang w:eastAsia="en-US"/>
        </w:rPr>
        <w:t>заместителя главы</w:t>
      </w:r>
      <w:r w:rsidR="00603CF9">
        <w:rPr>
          <w:rFonts w:eastAsia="Calibri"/>
          <w:sz w:val="28"/>
          <w:szCs w:val="26"/>
          <w:lang w:eastAsia="en-US"/>
        </w:rPr>
        <w:t xml:space="preserve"> </w:t>
      </w:r>
      <w:r w:rsidR="00BE7E7C">
        <w:rPr>
          <w:rFonts w:eastAsia="Calibri"/>
          <w:bCs/>
          <w:iCs/>
          <w:sz w:val="28"/>
          <w:szCs w:val="28"/>
        </w:rPr>
        <w:t xml:space="preserve">администрации </w:t>
      </w:r>
      <w:r w:rsidR="003D461E">
        <w:rPr>
          <w:rFonts w:eastAsia="Calibri"/>
          <w:sz w:val="28"/>
          <w:szCs w:val="28"/>
          <w:lang w:bidi="ru-RU"/>
        </w:rPr>
        <w:t>Белянского</w:t>
      </w:r>
      <w:r w:rsidR="00BE7E7C">
        <w:rPr>
          <w:rFonts w:eastAsia="Calibri"/>
          <w:bCs/>
          <w:iCs/>
          <w:sz w:val="28"/>
          <w:szCs w:val="28"/>
        </w:rPr>
        <w:t xml:space="preserve"> сельского поселения</w:t>
      </w:r>
      <w:r w:rsidR="00603CF9">
        <w:rPr>
          <w:rFonts w:eastAsia="Calibri"/>
          <w:bCs/>
          <w:iCs/>
          <w:sz w:val="28"/>
          <w:szCs w:val="28"/>
        </w:rPr>
        <w:t xml:space="preserve"> </w:t>
      </w:r>
      <w:r w:rsidRPr="00C269DD">
        <w:rPr>
          <w:rFonts w:eastAsia="Calibri"/>
          <w:sz w:val="28"/>
          <w:szCs w:val="26"/>
          <w:lang w:eastAsia="en-US"/>
        </w:rPr>
        <w:t>(далее - ответственные лица).</w:t>
      </w:r>
    </w:p>
    <w:p w:rsidR="002E641A" w:rsidRPr="0094421A" w:rsidRDefault="002E641A" w:rsidP="002E641A">
      <w:pPr>
        <w:widowControl w:val="0"/>
        <w:numPr>
          <w:ilvl w:val="0"/>
          <w:numId w:val="7"/>
        </w:numPr>
        <w:tabs>
          <w:tab w:val="left" w:pos="851"/>
          <w:tab w:val="left" w:pos="1134"/>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left="0" w:firstLine="851"/>
        <w:jc w:val="both"/>
        <w:rPr>
          <w:rFonts w:eastAsia="Calibri"/>
          <w:sz w:val="28"/>
          <w:szCs w:val="26"/>
          <w:lang w:eastAsia="en-US"/>
        </w:rPr>
      </w:pPr>
      <w:r w:rsidRPr="0094421A">
        <w:rPr>
          <w:rFonts w:eastAsia="Calibri"/>
          <w:sz w:val="28"/>
          <w:szCs w:val="26"/>
          <w:lang w:eastAsia="en-US"/>
        </w:rPr>
        <w:lastRenderedPageBreak/>
        <w:t xml:space="preserve">В соответствии с п. 4 Постановления Правительства Российской Федерации от </w:t>
      </w:r>
      <w:r w:rsidR="00333A8B" w:rsidRPr="00EC573F">
        <w:rPr>
          <w:rFonts w:eastAsia="Calibri"/>
          <w:color w:val="000000"/>
          <w:sz w:val="28"/>
          <w:szCs w:val="28"/>
        </w:rPr>
        <w:t>«</w:t>
      </w:r>
      <w:r w:rsidR="00333A8B">
        <w:rPr>
          <w:rFonts w:eastAsia="Calibri"/>
          <w:color w:val="000000"/>
          <w:sz w:val="28"/>
          <w:szCs w:val="28"/>
        </w:rPr>
        <w:t>14</w:t>
      </w:r>
      <w:r w:rsidR="00333A8B" w:rsidRPr="00EC573F">
        <w:rPr>
          <w:rFonts w:eastAsia="Calibri"/>
          <w:color w:val="000000"/>
          <w:sz w:val="28"/>
          <w:szCs w:val="28"/>
        </w:rPr>
        <w:t xml:space="preserve">» ноября </w:t>
      </w:r>
      <w:r w:rsidR="00333A8B">
        <w:rPr>
          <w:rFonts w:eastAsia="Calibri"/>
          <w:color w:val="000000"/>
          <w:sz w:val="28"/>
          <w:szCs w:val="28"/>
        </w:rPr>
        <w:t>2022</w:t>
      </w:r>
      <w:r w:rsidR="00333A8B" w:rsidRPr="00EC573F">
        <w:rPr>
          <w:rFonts w:eastAsia="Calibri"/>
          <w:color w:val="000000"/>
          <w:sz w:val="28"/>
          <w:szCs w:val="28"/>
        </w:rPr>
        <w:t xml:space="preserve"> года № </w:t>
      </w:r>
      <w:r w:rsidR="00333A8B">
        <w:rPr>
          <w:rFonts w:eastAsia="Calibri"/>
          <w:color w:val="000000"/>
          <w:sz w:val="28"/>
          <w:szCs w:val="28"/>
        </w:rPr>
        <w:t>2051</w:t>
      </w:r>
      <w:r w:rsidRPr="0094421A">
        <w:rPr>
          <w:rFonts w:eastAsia="Calibri"/>
          <w:sz w:val="28"/>
          <w:szCs w:val="26"/>
          <w:lang w:eastAsia="en-US"/>
        </w:rPr>
        <w:t>допускается обращение с информацией ограниченного доступа:</w:t>
      </w:r>
    </w:p>
    <w:p w:rsidR="002E641A" w:rsidRPr="00EC573F" w:rsidRDefault="002E641A" w:rsidP="002E641A">
      <w:pPr>
        <w:widowControl w:val="0"/>
        <w:tabs>
          <w:tab w:val="left" w:pos="851"/>
          <w:tab w:val="left" w:pos="1134"/>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firstLine="709"/>
        <w:jc w:val="both"/>
        <w:rPr>
          <w:rFonts w:eastAsia="Calibri"/>
          <w:sz w:val="28"/>
          <w:szCs w:val="26"/>
        </w:rPr>
      </w:pPr>
      <w:r w:rsidRPr="00EC573F">
        <w:rPr>
          <w:rFonts w:eastAsia="Calibri"/>
          <w:sz w:val="28"/>
          <w:szCs w:val="26"/>
        </w:rPr>
        <w:t xml:space="preserve">- исполнителями работ на объекте транспортной инфраструктуры в объеме сведений, необходимых для выполнения этих работ, на основании письменного распоряжения лица, ответственного за обеспечение транспортной безопасности в </w:t>
      </w:r>
      <w:r>
        <w:rPr>
          <w:rFonts w:eastAsia="Calibri"/>
          <w:sz w:val="28"/>
          <w:szCs w:val="28"/>
        </w:rPr>
        <w:t xml:space="preserve">администрации </w:t>
      </w:r>
      <w:r w:rsidR="003D461E">
        <w:rPr>
          <w:rFonts w:eastAsia="Calibri"/>
          <w:sz w:val="28"/>
          <w:szCs w:val="28"/>
          <w:lang w:bidi="ru-RU"/>
        </w:rPr>
        <w:t>Белянского</w:t>
      </w:r>
      <w:r w:rsidR="00603CF9">
        <w:rPr>
          <w:rFonts w:eastAsia="Calibri"/>
          <w:sz w:val="28"/>
          <w:szCs w:val="28"/>
          <w:lang w:bidi="ru-RU"/>
        </w:rPr>
        <w:t xml:space="preserve"> </w:t>
      </w:r>
      <w:r w:rsidR="008B7CA5" w:rsidRPr="008B7CA5">
        <w:rPr>
          <w:rFonts w:eastAsia="Calibri"/>
          <w:sz w:val="28"/>
          <w:szCs w:val="28"/>
        </w:rPr>
        <w:t>сельского поселения</w:t>
      </w:r>
      <w:r w:rsidRPr="008B7CA5">
        <w:rPr>
          <w:rFonts w:eastAsia="Calibri"/>
          <w:sz w:val="28"/>
          <w:szCs w:val="28"/>
        </w:rPr>
        <w:t>,</w:t>
      </w:r>
      <w:r w:rsidRPr="00EC573F">
        <w:rPr>
          <w:rFonts w:eastAsia="Calibri"/>
          <w:sz w:val="28"/>
          <w:szCs w:val="26"/>
        </w:rPr>
        <w:t xml:space="preserve"> и (или) руководителя специализированной организации;</w:t>
      </w:r>
    </w:p>
    <w:p w:rsidR="002E641A" w:rsidRDefault="002E641A" w:rsidP="002E641A">
      <w:pPr>
        <w:widowControl w:val="0"/>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ind w:firstLine="709"/>
        <w:jc w:val="both"/>
        <w:rPr>
          <w:rFonts w:eastAsia="Calibri"/>
          <w:sz w:val="28"/>
          <w:szCs w:val="26"/>
        </w:rPr>
      </w:pPr>
      <w:r w:rsidRPr="00EC573F">
        <w:rPr>
          <w:rFonts w:eastAsia="Calibri"/>
          <w:sz w:val="28"/>
          <w:szCs w:val="26"/>
        </w:rPr>
        <w:t>- силами обеспечения транспортной безопасности на объекте транспортной инфраструктуры.</w:t>
      </w:r>
    </w:p>
    <w:p w:rsidR="002E641A" w:rsidRPr="00EC573F" w:rsidRDefault="002E641A" w:rsidP="002E641A">
      <w:pPr>
        <w:widowControl w:val="0"/>
        <w:tabs>
          <w:tab w:val="left" w:pos="993"/>
          <w:tab w:val="left" w:pos="1276"/>
          <w:tab w:val="left" w:pos="2268"/>
        </w:tabs>
        <w:ind w:right="-1" w:firstLine="709"/>
        <w:jc w:val="both"/>
        <w:rPr>
          <w:rFonts w:eastAsia="Calibri"/>
          <w:sz w:val="28"/>
          <w:szCs w:val="26"/>
        </w:rPr>
      </w:pPr>
      <w:r w:rsidRPr="00EC573F">
        <w:rPr>
          <w:rFonts w:eastAsia="Calibri"/>
          <w:sz w:val="28"/>
          <w:szCs w:val="26"/>
        </w:rPr>
        <w:t xml:space="preserve">- в соответствии с п. 5 Постановления Правительства Российской Федерации от </w:t>
      </w:r>
      <w:r w:rsidR="00333A8B" w:rsidRPr="00EC573F">
        <w:rPr>
          <w:rFonts w:eastAsia="Calibri"/>
          <w:color w:val="000000"/>
          <w:sz w:val="28"/>
          <w:szCs w:val="28"/>
        </w:rPr>
        <w:t>«</w:t>
      </w:r>
      <w:r w:rsidR="00333A8B">
        <w:rPr>
          <w:rFonts w:eastAsia="Calibri"/>
          <w:color w:val="000000"/>
          <w:sz w:val="28"/>
          <w:szCs w:val="28"/>
        </w:rPr>
        <w:t>14</w:t>
      </w:r>
      <w:r w:rsidR="00333A8B" w:rsidRPr="00EC573F">
        <w:rPr>
          <w:rFonts w:eastAsia="Calibri"/>
          <w:color w:val="000000"/>
          <w:sz w:val="28"/>
          <w:szCs w:val="28"/>
        </w:rPr>
        <w:t xml:space="preserve">» ноября </w:t>
      </w:r>
      <w:r w:rsidR="00333A8B">
        <w:rPr>
          <w:rFonts w:eastAsia="Calibri"/>
          <w:color w:val="000000"/>
          <w:sz w:val="28"/>
          <w:szCs w:val="28"/>
        </w:rPr>
        <w:t>2022</w:t>
      </w:r>
      <w:r w:rsidR="00333A8B" w:rsidRPr="00EC573F">
        <w:rPr>
          <w:rFonts w:eastAsia="Calibri"/>
          <w:color w:val="000000"/>
          <w:sz w:val="28"/>
          <w:szCs w:val="28"/>
        </w:rPr>
        <w:t xml:space="preserve"> года № </w:t>
      </w:r>
      <w:r w:rsidR="00333A8B">
        <w:rPr>
          <w:rFonts w:eastAsia="Calibri"/>
          <w:color w:val="000000"/>
          <w:sz w:val="28"/>
          <w:szCs w:val="28"/>
        </w:rPr>
        <w:t>2051</w:t>
      </w:r>
      <w:r w:rsidRPr="00EC573F">
        <w:rPr>
          <w:rFonts w:eastAsia="Calibri"/>
          <w:sz w:val="28"/>
          <w:szCs w:val="26"/>
        </w:rPr>
        <w:t>накопление, обработку, хранение и передачу информации ограниченного доступа осуществлять на бумажных и иных материальных носителях – гибких магнитных дисках, съемных пакетах дисков и накопителях информации или картриджах, магнитных, оптических, магнитооптических накопителях и иных технических средствах накопления, обработки, хранения и передачи данных (далее - носители информации ограниченного до</w:t>
      </w:r>
      <w:r>
        <w:rPr>
          <w:rFonts w:eastAsia="Calibri"/>
          <w:sz w:val="28"/>
          <w:szCs w:val="26"/>
        </w:rPr>
        <w:t>ступа).</w:t>
      </w:r>
    </w:p>
    <w:p w:rsidR="002E641A" w:rsidRPr="00EC573F" w:rsidRDefault="002E641A" w:rsidP="002E641A">
      <w:pPr>
        <w:widowControl w:val="0"/>
        <w:tabs>
          <w:tab w:val="left" w:pos="993"/>
          <w:tab w:val="left" w:pos="1276"/>
          <w:tab w:val="left" w:pos="2268"/>
        </w:tabs>
        <w:ind w:right="-1" w:firstLine="709"/>
        <w:jc w:val="both"/>
        <w:rPr>
          <w:rFonts w:eastAsia="Calibri"/>
          <w:sz w:val="28"/>
          <w:szCs w:val="26"/>
        </w:rPr>
      </w:pPr>
      <w:r w:rsidRPr="00EC573F">
        <w:rPr>
          <w:rFonts w:eastAsia="Calibri"/>
          <w:sz w:val="28"/>
          <w:szCs w:val="26"/>
        </w:rPr>
        <w:t xml:space="preserve">- в соответствии с п. 6 Постановления Правительства Российской Федерации от </w:t>
      </w:r>
      <w:r w:rsidR="00333A8B" w:rsidRPr="00EC573F">
        <w:rPr>
          <w:rFonts w:eastAsia="Calibri"/>
          <w:color w:val="000000"/>
          <w:sz w:val="28"/>
          <w:szCs w:val="28"/>
        </w:rPr>
        <w:t>«</w:t>
      </w:r>
      <w:r w:rsidR="00333A8B">
        <w:rPr>
          <w:rFonts w:eastAsia="Calibri"/>
          <w:color w:val="000000"/>
          <w:sz w:val="28"/>
          <w:szCs w:val="28"/>
        </w:rPr>
        <w:t>14</w:t>
      </w:r>
      <w:r w:rsidR="00333A8B" w:rsidRPr="00EC573F">
        <w:rPr>
          <w:rFonts w:eastAsia="Calibri"/>
          <w:color w:val="000000"/>
          <w:sz w:val="28"/>
          <w:szCs w:val="28"/>
        </w:rPr>
        <w:t xml:space="preserve">» ноября </w:t>
      </w:r>
      <w:r w:rsidR="00333A8B">
        <w:rPr>
          <w:rFonts w:eastAsia="Calibri"/>
          <w:color w:val="000000"/>
          <w:sz w:val="28"/>
          <w:szCs w:val="28"/>
        </w:rPr>
        <w:t>2022</w:t>
      </w:r>
      <w:r w:rsidR="00333A8B" w:rsidRPr="00EC573F">
        <w:rPr>
          <w:rFonts w:eastAsia="Calibri"/>
          <w:color w:val="000000"/>
          <w:sz w:val="28"/>
          <w:szCs w:val="28"/>
        </w:rPr>
        <w:t xml:space="preserve"> года № </w:t>
      </w:r>
      <w:r w:rsidR="00333A8B">
        <w:rPr>
          <w:rFonts w:eastAsia="Calibri"/>
          <w:color w:val="000000"/>
          <w:sz w:val="28"/>
          <w:szCs w:val="28"/>
        </w:rPr>
        <w:t>2051</w:t>
      </w:r>
      <w:r w:rsidRPr="00EC573F">
        <w:rPr>
          <w:rFonts w:eastAsia="Calibri"/>
          <w:sz w:val="28"/>
          <w:szCs w:val="26"/>
        </w:rPr>
        <w:t xml:space="preserve">прием и учет (регистрация) носителей информации ограниченного доступа осуществляет: </w:t>
      </w:r>
      <w:r>
        <w:rPr>
          <w:rFonts w:eastAsia="Calibri"/>
          <w:sz w:val="28"/>
          <w:szCs w:val="26"/>
          <w:lang w:eastAsia="en-US"/>
        </w:rPr>
        <w:t>Шаповал Римма Васильевна</w:t>
      </w:r>
      <w:r w:rsidRPr="00EC573F">
        <w:rPr>
          <w:rFonts w:eastAsia="Calibri"/>
          <w:sz w:val="28"/>
          <w:szCs w:val="28"/>
        </w:rPr>
        <w:t>.</w:t>
      </w:r>
    </w:p>
    <w:p w:rsidR="002E641A" w:rsidRPr="00EC573F" w:rsidRDefault="002E641A" w:rsidP="002E641A">
      <w:pPr>
        <w:widowControl w:val="0"/>
        <w:tabs>
          <w:tab w:val="left" w:pos="993"/>
          <w:tab w:val="left" w:pos="1276"/>
          <w:tab w:val="left" w:pos="2268"/>
        </w:tabs>
        <w:ind w:right="-1" w:firstLine="709"/>
        <w:jc w:val="both"/>
        <w:rPr>
          <w:rFonts w:eastAsia="Calibri"/>
          <w:sz w:val="28"/>
          <w:szCs w:val="26"/>
        </w:rPr>
      </w:pPr>
      <w:r w:rsidRPr="00EC573F">
        <w:rPr>
          <w:rFonts w:eastAsia="Calibri"/>
          <w:sz w:val="28"/>
          <w:szCs w:val="26"/>
        </w:rPr>
        <w:t xml:space="preserve">- в соответствии с п. 7 Постановления Правительства Российской Федерации от </w:t>
      </w:r>
      <w:r w:rsidR="00333A8B" w:rsidRPr="00EC573F">
        <w:rPr>
          <w:rFonts w:eastAsia="Calibri"/>
          <w:color w:val="000000"/>
          <w:sz w:val="28"/>
          <w:szCs w:val="28"/>
        </w:rPr>
        <w:t>«</w:t>
      </w:r>
      <w:r w:rsidR="00333A8B">
        <w:rPr>
          <w:rFonts w:eastAsia="Calibri"/>
          <w:color w:val="000000"/>
          <w:sz w:val="28"/>
          <w:szCs w:val="28"/>
        </w:rPr>
        <w:t>14</w:t>
      </w:r>
      <w:r w:rsidR="00333A8B" w:rsidRPr="00EC573F">
        <w:rPr>
          <w:rFonts w:eastAsia="Calibri"/>
          <w:color w:val="000000"/>
          <w:sz w:val="28"/>
          <w:szCs w:val="28"/>
        </w:rPr>
        <w:t xml:space="preserve">» ноября </w:t>
      </w:r>
      <w:r w:rsidR="00333A8B">
        <w:rPr>
          <w:rFonts w:eastAsia="Calibri"/>
          <w:color w:val="000000"/>
          <w:sz w:val="28"/>
          <w:szCs w:val="28"/>
        </w:rPr>
        <w:t>2022</w:t>
      </w:r>
      <w:r w:rsidR="00333A8B" w:rsidRPr="00EC573F">
        <w:rPr>
          <w:rFonts w:eastAsia="Calibri"/>
          <w:color w:val="000000"/>
          <w:sz w:val="28"/>
          <w:szCs w:val="28"/>
        </w:rPr>
        <w:t xml:space="preserve"> года № </w:t>
      </w:r>
      <w:r w:rsidR="00333A8B">
        <w:rPr>
          <w:rFonts w:eastAsia="Calibri"/>
          <w:color w:val="000000"/>
          <w:sz w:val="28"/>
          <w:szCs w:val="28"/>
        </w:rPr>
        <w:t>2051</w:t>
      </w:r>
      <w:r w:rsidRPr="00EC573F">
        <w:rPr>
          <w:rFonts w:eastAsia="Calibri"/>
          <w:sz w:val="28"/>
          <w:szCs w:val="26"/>
        </w:rPr>
        <w:t>на носителях информации ограниченного доступа проставляется пометка «Для служебного пользования». Указанная пометка и номер экземпляра проставляются в правом верхнем углу первой страницы бумажного носителя информации ограниченного доступа или на первой странице сопроводительного письма к иным материальным носителям.</w:t>
      </w:r>
    </w:p>
    <w:p w:rsidR="002E641A" w:rsidRPr="00EC573F" w:rsidRDefault="002E641A" w:rsidP="002E641A">
      <w:pPr>
        <w:widowControl w:val="0"/>
        <w:tabs>
          <w:tab w:val="left" w:pos="993"/>
          <w:tab w:val="left" w:pos="1276"/>
          <w:tab w:val="left" w:pos="2268"/>
        </w:tabs>
        <w:ind w:right="-1" w:firstLine="709"/>
        <w:jc w:val="both"/>
        <w:rPr>
          <w:rFonts w:eastAsia="Calibri"/>
          <w:sz w:val="28"/>
          <w:szCs w:val="28"/>
        </w:rPr>
      </w:pPr>
      <w:r w:rsidRPr="00EC573F">
        <w:rPr>
          <w:rFonts w:eastAsia="Calibri"/>
          <w:sz w:val="28"/>
          <w:szCs w:val="28"/>
        </w:rPr>
        <w:t xml:space="preserve">- в соответствии с п. 8 Постановления Правительства Российской Федерации от </w:t>
      </w:r>
      <w:r w:rsidR="00333A8B" w:rsidRPr="00EC573F">
        <w:rPr>
          <w:rFonts w:eastAsia="Calibri"/>
          <w:color w:val="000000"/>
          <w:sz w:val="28"/>
          <w:szCs w:val="28"/>
        </w:rPr>
        <w:t>«</w:t>
      </w:r>
      <w:r w:rsidR="00333A8B">
        <w:rPr>
          <w:rFonts w:eastAsia="Calibri"/>
          <w:color w:val="000000"/>
          <w:sz w:val="28"/>
          <w:szCs w:val="28"/>
        </w:rPr>
        <w:t>14</w:t>
      </w:r>
      <w:r w:rsidR="00333A8B" w:rsidRPr="00EC573F">
        <w:rPr>
          <w:rFonts w:eastAsia="Calibri"/>
          <w:color w:val="000000"/>
          <w:sz w:val="28"/>
          <w:szCs w:val="28"/>
        </w:rPr>
        <w:t xml:space="preserve">» ноября </w:t>
      </w:r>
      <w:r w:rsidR="00333A8B">
        <w:rPr>
          <w:rFonts w:eastAsia="Calibri"/>
          <w:color w:val="000000"/>
          <w:sz w:val="28"/>
          <w:szCs w:val="28"/>
        </w:rPr>
        <w:t>2022</w:t>
      </w:r>
      <w:r w:rsidR="00333A8B" w:rsidRPr="00EC573F">
        <w:rPr>
          <w:rFonts w:eastAsia="Calibri"/>
          <w:color w:val="000000"/>
          <w:sz w:val="28"/>
          <w:szCs w:val="28"/>
        </w:rPr>
        <w:t xml:space="preserve"> года № </w:t>
      </w:r>
      <w:r w:rsidR="00333A8B">
        <w:rPr>
          <w:rFonts w:eastAsia="Calibri"/>
          <w:color w:val="000000"/>
          <w:sz w:val="28"/>
          <w:szCs w:val="28"/>
        </w:rPr>
        <w:t>2051</w:t>
      </w:r>
      <w:r w:rsidRPr="00EC573F">
        <w:rPr>
          <w:rFonts w:eastAsia="Calibri"/>
          <w:sz w:val="28"/>
          <w:szCs w:val="28"/>
        </w:rPr>
        <w:t>носители информации ограниченного доступа с пометкой «Для служебного пользования»:</w:t>
      </w:r>
    </w:p>
    <w:p w:rsidR="002E641A" w:rsidRPr="00EC573F" w:rsidRDefault="002E641A" w:rsidP="002E641A">
      <w:pPr>
        <w:widowControl w:val="0"/>
        <w:tabs>
          <w:tab w:val="left" w:pos="993"/>
          <w:tab w:val="left" w:pos="1276"/>
          <w:tab w:val="left" w:pos="2268"/>
        </w:tabs>
        <w:ind w:right="-1" w:firstLine="709"/>
        <w:jc w:val="both"/>
        <w:rPr>
          <w:rFonts w:eastAsia="Calibri"/>
          <w:sz w:val="28"/>
          <w:szCs w:val="28"/>
        </w:rPr>
      </w:pPr>
      <w:r w:rsidRPr="00EC573F">
        <w:rPr>
          <w:rFonts w:eastAsia="Calibri"/>
          <w:sz w:val="28"/>
          <w:szCs w:val="28"/>
        </w:rPr>
        <w:t>- учитываются в журналах учета или путем создания учетной формы для каждого носителя информации ограниченного доступа;</w:t>
      </w:r>
    </w:p>
    <w:p w:rsidR="002E641A" w:rsidRPr="00EC573F" w:rsidRDefault="002E641A" w:rsidP="002E641A">
      <w:pPr>
        <w:widowControl w:val="0"/>
        <w:tabs>
          <w:tab w:val="left" w:pos="993"/>
          <w:tab w:val="left" w:pos="1276"/>
          <w:tab w:val="left" w:pos="2268"/>
        </w:tabs>
        <w:ind w:right="-1" w:firstLine="709"/>
        <w:jc w:val="both"/>
        <w:rPr>
          <w:rFonts w:eastAsia="Calibri"/>
          <w:sz w:val="28"/>
          <w:szCs w:val="28"/>
        </w:rPr>
      </w:pPr>
      <w:r w:rsidRPr="00EC573F">
        <w:rPr>
          <w:rFonts w:eastAsia="Calibri"/>
          <w:sz w:val="28"/>
          <w:szCs w:val="28"/>
        </w:rPr>
        <w:t>- находятся на балансе субъекта транспортной инфраструктуры;</w:t>
      </w:r>
    </w:p>
    <w:p w:rsidR="002E641A" w:rsidRPr="00EC573F" w:rsidRDefault="002E641A" w:rsidP="002E641A">
      <w:pPr>
        <w:widowControl w:val="0"/>
        <w:tabs>
          <w:tab w:val="left" w:pos="993"/>
          <w:tab w:val="left" w:pos="1276"/>
          <w:tab w:val="left" w:pos="2268"/>
        </w:tabs>
        <w:ind w:right="-1" w:firstLine="709"/>
        <w:jc w:val="both"/>
        <w:rPr>
          <w:rFonts w:eastAsia="Calibri"/>
          <w:sz w:val="28"/>
          <w:szCs w:val="28"/>
        </w:rPr>
      </w:pPr>
      <w:r w:rsidRPr="00EC573F">
        <w:rPr>
          <w:rFonts w:eastAsia="Calibri"/>
          <w:sz w:val="28"/>
          <w:szCs w:val="28"/>
        </w:rPr>
        <w:t>- пересылаются фельдъегерской связью или доставляются лично работниками субъекта транспортной инфраструктуры, имеющими допуск к информации ограниченного доступа;</w:t>
      </w:r>
    </w:p>
    <w:p w:rsidR="002E641A" w:rsidRPr="00EC573F" w:rsidRDefault="002E641A" w:rsidP="002E641A">
      <w:pPr>
        <w:widowControl w:val="0"/>
        <w:tabs>
          <w:tab w:val="left" w:pos="993"/>
          <w:tab w:val="left" w:pos="1276"/>
          <w:tab w:val="left" w:pos="2268"/>
        </w:tabs>
        <w:ind w:right="-1" w:firstLine="709"/>
        <w:jc w:val="both"/>
        <w:rPr>
          <w:rFonts w:eastAsia="Calibri"/>
          <w:sz w:val="28"/>
          <w:szCs w:val="28"/>
        </w:rPr>
      </w:pPr>
      <w:r w:rsidRPr="00EC573F">
        <w:rPr>
          <w:rFonts w:eastAsia="Calibri"/>
          <w:sz w:val="28"/>
          <w:szCs w:val="28"/>
        </w:rPr>
        <w:t xml:space="preserve">- хранятся в запираемых и опечатываемых шкафах, в охраняемом помещении, расположенном по адресу: </w:t>
      </w:r>
      <w:r w:rsidR="003D461E" w:rsidRPr="003D461E">
        <w:rPr>
          <w:rFonts w:eastAsia="Calibri"/>
          <w:sz w:val="28"/>
          <w:szCs w:val="28"/>
        </w:rPr>
        <w:t xml:space="preserve">309365, Белгородская область, Борисовский р-н, с Беленькое, Беленькая ул, зд. 73 </w:t>
      </w:r>
      <w:r w:rsidRPr="00EC573F">
        <w:rPr>
          <w:rFonts w:eastAsia="Calibri"/>
          <w:sz w:val="28"/>
          <w:szCs w:val="28"/>
        </w:rPr>
        <w:t xml:space="preserve">(здание </w:t>
      </w:r>
      <w:r>
        <w:rPr>
          <w:rFonts w:eastAsia="Calibri"/>
          <w:sz w:val="28"/>
          <w:szCs w:val="28"/>
        </w:rPr>
        <w:t xml:space="preserve">Администрация </w:t>
      </w:r>
      <w:r w:rsidR="003D461E">
        <w:rPr>
          <w:rFonts w:eastAsia="Calibri"/>
          <w:sz w:val="28"/>
          <w:szCs w:val="28"/>
        </w:rPr>
        <w:t>Белянского</w:t>
      </w:r>
      <w:r w:rsidR="00BE7E7C" w:rsidRPr="00BE7E7C">
        <w:rPr>
          <w:rFonts w:eastAsia="Calibri"/>
          <w:sz w:val="28"/>
          <w:szCs w:val="28"/>
        </w:rPr>
        <w:t xml:space="preserve"> сельского поселения</w:t>
      </w:r>
      <w:r w:rsidRPr="00BE7E7C">
        <w:rPr>
          <w:rFonts w:eastAsia="Calibri"/>
          <w:sz w:val="28"/>
          <w:szCs w:val="28"/>
        </w:rPr>
        <w:t>)</w:t>
      </w:r>
      <w:r w:rsidRPr="00EC573F">
        <w:rPr>
          <w:rFonts w:eastAsia="Calibri"/>
          <w:sz w:val="28"/>
          <w:szCs w:val="28"/>
        </w:rPr>
        <w:t>;</w:t>
      </w:r>
    </w:p>
    <w:p w:rsidR="002E641A" w:rsidRPr="00EC573F" w:rsidRDefault="002E641A" w:rsidP="002E641A">
      <w:pPr>
        <w:widowControl w:val="0"/>
        <w:tabs>
          <w:tab w:val="left" w:pos="993"/>
          <w:tab w:val="left" w:pos="1276"/>
          <w:tab w:val="left" w:pos="2268"/>
        </w:tabs>
        <w:ind w:right="-1" w:firstLine="709"/>
        <w:jc w:val="both"/>
        <w:rPr>
          <w:rFonts w:eastAsia="Calibri"/>
          <w:sz w:val="28"/>
          <w:szCs w:val="28"/>
        </w:rPr>
      </w:pPr>
      <w:r w:rsidRPr="00EC573F">
        <w:rPr>
          <w:rFonts w:eastAsia="Calibri"/>
          <w:sz w:val="28"/>
          <w:szCs w:val="28"/>
        </w:rPr>
        <w:t>- уничтожаются по акту, в учетных формах или журналах учета об этом делается отметка со ссылкой на соответствующий акт.</w:t>
      </w:r>
    </w:p>
    <w:p w:rsidR="002E641A" w:rsidRPr="00EC573F" w:rsidRDefault="002E641A" w:rsidP="002E641A">
      <w:pPr>
        <w:widowControl w:val="0"/>
        <w:tabs>
          <w:tab w:val="left" w:pos="993"/>
          <w:tab w:val="left" w:pos="1276"/>
          <w:tab w:val="left" w:pos="2268"/>
        </w:tabs>
        <w:ind w:right="-1" w:firstLine="709"/>
        <w:jc w:val="both"/>
        <w:rPr>
          <w:rFonts w:eastAsia="Calibri"/>
          <w:sz w:val="28"/>
          <w:szCs w:val="26"/>
        </w:rPr>
      </w:pPr>
      <w:r w:rsidRPr="00EC573F">
        <w:rPr>
          <w:rFonts w:eastAsia="Calibri"/>
          <w:sz w:val="28"/>
          <w:szCs w:val="26"/>
        </w:rPr>
        <w:t xml:space="preserve">- в соответствии с п. 9 Постановления Правительства Российской </w:t>
      </w:r>
      <w:r w:rsidRPr="00EC573F">
        <w:rPr>
          <w:rFonts w:eastAsia="Calibri"/>
          <w:sz w:val="28"/>
          <w:szCs w:val="26"/>
        </w:rPr>
        <w:lastRenderedPageBreak/>
        <w:t xml:space="preserve">Федерации от </w:t>
      </w:r>
      <w:r w:rsidR="00333A8B" w:rsidRPr="00EC573F">
        <w:rPr>
          <w:rFonts w:eastAsia="Calibri"/>
          <w:color w:val="000000"/>
          <w:sz w:val="28"/>
          <w:szCs w:val="28"/>
        </w:rPr>
        <w:t>«</w:t>
      </w:r>
      <w:r w:rsidR="00333A8B">
        <w:rPr>
          <w:rFonts w:eastAsia="Calibri"/>
          <w:color w:val="000000"/>
          <w:sz w:val="28"/>
          <w:szCs w:val="28"/>
        </w:rPr>
        <w:t>14</w:t>
      </w:r>
      <w:r w:rsidR="00333A8B" w:rsidRPr="00EC573F">
        <w:rPr>
          <w:rFonts w:eastAsia="Calibri"/>
          <w:color w:val="000000"/>
          <w:sz w:val="28"/>
          <w:szCs w:val="28"/>
        </w:rPr>
        <w:t xml:space="preserve">» ноября </w:t>
      </w:r>
      <w:r w:rsidR="00333A8B">
        <w:rPr>
          <w:rFonts w:eastAsia="Calibri"/>
          <w:color w:val="000000"/>
          <w:sz w:val="28"/>
          <w:szCs w:val="28"/>
        </w:rPr>
        <w:t>2022</w:t>
      </w:r>
      <w:r w:rsidR="00333A8B" w:rsidRPr="00EC573F">
        <w:rPr>
          <w:rFonts w:eastAsia="Calibri"/>
          <w:color w:val="000000"/>
          <w:sz w:val="28"/>
          <w:szCs w:val="28"/>
        </w:rPr>
        <w:t xml:space="preserve"> года № </w:t>
      </w:r>
      <w:r w:rsidR="00333A8B">
        <w:rPr>
          <w:rFonts w:eastAsia="Calibri"/>
          <w:color w:val="000000"/>
          <w:sz w:val="28"/>
          <w:szCs w:val="28"/>
        </w:rPr>
        <w:t>2051</w:t>
      </w:r>
      <w:r w:rsidRPr="00EC573F">
        <w:rPr>
          <w:rFonts w:eastAsia="Calibri"/>
          <w:sz w:val="28"/>
          <w:szCs w:val="26"/>
        </w:rPr>
        <w:t xml:space="preserve">информация, содержащаяся на носителях информации ограниченного доступа, размножается (копируется) только с письменного разрешения должностного лица, ответственного за обеспечение транспортной безопасности в </w:t>
      </w:r>
      <w:r w:rsidR="00BE7E7C">
        <w:rPr>
          <w:rFonts w:eastAsia="Calibri"/>
          <w:sz w:val="28"/>
          <w:szCs w:val="26"/>
        </w:rPr>
        <w:t>А</w:t>
      </w:r>
      <w:r w:rsidR="00BE7E7C" w:rsidRPr="00BE7E7C">
        <w:rPr>
          <w:rFonts w:eastAsia="Calibri"/>
          <w:sz w:val="28"/>
          <w:szCs w:val="26"/>
        </w:rPr>
        <w:t xml:space="preserve">дминистрации </w:t>
      </w:r>
      <w:r w:rsidR="003D461E">
        <w:rPr>
          <w:rFonts w:eastAsia="Calibri"/>
          <w:sz w:val="28"/>
          <w:szCs w:val="28"/>
        </w:rPr>
        <w:t>Белянского</w:t>
      </w:r>
      <w:r w:rsidR="00BE7E7C" w:rsidRPr="00BE7E7C">
        <w:rPr>
          <w:rFonts w:eastAsia="Calibri"/>
          <w:sz w:val="28"/>
          <w:szCs w:val="26"/>
        </w:rPr>
        <w:t xml:space="preserve"> сельского поселения</w:t>
      </w:r>
      <w:r w:rsidRPr="00BE7E7C">
        <w:rPr>
          <w:rFonts w:eastAsia="Calibri"/>
          <w:sz w:val="28"/>
          <w:szCs w:val="26"/>
        </w:rPr>
        <w:t>,</w:t>
      </w:r>
      <w:r w:rsidRPr="00EC573F">
        <w:rPr>
          <w:rFonts w:eastAsia="Calibri"/>
          <w:sz w:val="28"/>
          <w:szCs w:val="26"/>
        </w:rPr>
        <w:t xml:space="preserve"> при этом учитывается каждый экземпляр размноженных (копируемых) носителей информации ограниченного доступа.</w:t>
      </w:r>
    </w:p>
    <w:p w:rsidR="002E641A" w:rsidRPr="00EC573F" w:rsidRDefault="002E641A" w:rsidP="002E641A">
      <w:pPr>
        <w:widowControl w:val="0"/>
        <w:tabs>
          <w:tab w:val="left" w:pos="993"/>
          <w:tab w:val="left" w:pos="1276"/>
          <w:tab w:val="left" w:pos="2268"/>
        </w:tabs>
        <w:ind w:right="-1" w:firstLine="709"/>
        <w:jc w:val="both"/>
        <w:rPr>
          <w:rFonts w:eastAsia="Calibri"/>
          <w:sz w:val="28"/>
          <w:szCs w:val="28"/>
        </w:rPr>
      </w:pPr>
      <w:r w:rsidRPr="00EC573F">
        <w:rPr>
          <w:rFonts w:eastAsia="Calibri"/>
          <w:sz w:val="28"/>
          <w:szCs w:val="28"/>
        </w:rPr>
        <w:t xml:space="preserve">- в соответствии с п. 10 Постановления Правительства Российской Федерации от </w:t>
      </w:r>
      <w:r w:rsidR="00333A8B" w:rsidRPr="00EC573F">
        <w:rPr>
          <w:rFonts w:eastAsia="Calibri"/>
          <w:color w:val="000000"/>
          <w:sz w:val="28"/>
          <w:szCs w:val="28"/>
        </w:rPr>
        <w:t>«</w:t>
      </w:r>
      <w:r w:rsidR="00333A8B">
        <w:rPr>
          <w:rFonts w:eastAsia="Calibri"/>
          <w:color w:val="000000"/>
          <w:sz w:val="28"/>
          <w:szCs w:val="28"/>
        </w:rPr>
        <w:t>14</w:t>
      </w:r>
      <w:r w:rsidR="00333A8B" w:rsidRPr="00EC573F">
        <w:rPr>
          <w:rFonts w:eastAsia="Calibri"/>
          <w:color w:val="000000"/>
          <w:sz w:val="28"/>
          <w:szCs w:val="28"/>
        </w:rPr>
        <w:t xml:space="preserve">» ноября </w:t>
      </w:r>
      <w:r w:rsidR="00333A8B">
        <w:rPr>
          <w:rFonts w:eastAsia="Calibri"/>
          <w:color w:val="000000"/>
          <w:sz w:val="28"/>
          <w:szCs w:val="28"/>
        </w:rPr>
        <w:t>2022</w:t>
      </w:r>
      <w:r w:rsidR="00333A8B" w:rsidRPr="00EC573F">
        <w:rPr>
          <w:rFonts w:eastAsia="Calibri"/>
          <w:color w:val="000000"/>
          <w:sz w:val="28"/>
          <w:szCs w:val="28"/>
        </w:rPr>
        <w:t xml:space="preserve"> года № </w:t>
      </w:r>
      <w:r w:rsidR="00333A8B">
        <w:rPr>
          <w:rFonts w:eastAsia="Calibri"/>
          <w:color w:val="000000"/>
          <w:sz w:val="28"/>
          <w:szCs w:val="28"/>
        </w:rPr>
        <w:t>2051</w:t>
      </w:r>
      <w:r w:rsidRPr="00EC573F">
        <w:rPr>
          <w:rFonts w:eastAsia="Calibri"/>
          <w:sz w:val="28"/>
          <w:szCs w:val="28"/>
        </w:rPr>
        <w:t xml:space="preserve">работу с носителями информации ограниченного доступа выполнять при помощи специально выделенных для этих целей средств вычислительной техники или оборудования, не подключенных к информационно-телекоммуникационным сетям и находящихся в помещении расположенном по адресу: </w:t>
      </w:r>
      <w:r w:rsidR="003D461E" w:rsidRPr="003D461E">
        <w:rPr>
          <w:rFonts w:eastAsia="Calibri"/>
          <w:sz w:val="28"/>
          <w:szCs w:val="28"/>
        </w:rPr>
        <w:t xml:space="preserve">309365, Белгородская область, Борисовский р-н, с Беленькое, Беленькая ул, зд. 73 </w:t>
      </w:r>
      <w:r w:rsidR="003D461E" w:rsidRPr="00EC573F">
        <w:rPr>
          <w:rFonts w:eastAsia="Calibri"/>
          <w:sz w:val="28"/>
          <w:szCs w:val="28"/>
        </w:rPr>
        <w:t xml:space="preserve">(здание </w:t>
      </w:r>
      <w:r w:rsidR="003D461E">
        <w:rPr>
          <w:rFonts w:eastAsia="Calibri"/>
          <w:sz w:val="28"/>
          <w:szCs w:val="28"/>
        </w:rPr>
        <w:t>Администрация Белянского</w:t>
      </w:r>
      <w:r w:rsidR="003D461E" w:rsidRPr="00BE7E7C">
        <w:rPr>
          <w:rFonts w:eastAsia="Calibri"/>
          <w:sz w:val="28"/>
          <w:szCs w:val="28"/>
        </w:rPr>
        <w:t xml:space="preserve"> сельского поселения)</w:t>
      </w:r>
      <w:r>
        <w:rPr>
          <w:rFonts w:eastAsia="Calibri"/>
          <w:sz w:val="28"/>
          <w:szCs w:val="28"/>
        </w:rPr>
        <w:t>.</w:t>
      </w:r>
    </w:p>
    <w:p w:rsidR="002E641A" w:rsidRPr="00EC573F" w:rsidRDefault="002E641A" w:rsidP="002E641A">
      <w:pPr>
        <w:widowControl w:val="0"/>
        <w:tabs>
          <w:tab w:val="left" w:pos="993"/>
          <w:tab w:val="left" w:pos="1276"/>
          <w:tab w:val="left" w:pos="2268"/>
        </w:tabs>
        <w:ind w:right="-1" w:firstLine="709"/>
        <w:jc w:val="both"/>
        <w:rPr>
          <w:rFonts w:eastAsia="Calibri"/>
          <w:sz w:val="28"/>
          <w:szCs w:val="28"/>
        </w:rPr>
      </w:pPr>
      <w:r w:rsidRPr="00EC573F">
        <w:rPr>
          <w:rFonts w:eastAsia="Calibri"/>
          <w:sz w:val="28"/>
          <w:szCs w:val="28"/>
        </w:rPr>
        <w:t xml:space="preserve">- в соответствии с п. 11 Постановления Правительства Российской Федерации от </w:t>
      </w:r>
      <w:r w:rsidR="00333A8B" w:rsidRPr="00EC573F">
        <w:rPr>
          <w:rFonts w:eastAsia="Calibri"/>
          <w:color w:val="000000"/>
          <w:sz w:val="28"/>
          <w:szCs w:val="28"/>
        </w:rPr>
        <w:t>«</w:t>
      </w:r>
      <w:r w:rsidR="00333A8B">
        <w:rPr>
          <w:rFonts w:eastAsia="Calibri"/>
          <w:color w:val="000000"/>
          <w:sz w:val="28"/>
          <w:szCs w:val="28"/>
        </w:rPr>
        <w:t>14</w:t>
      </w:r>
      <w:r w:rsidR="00333A8B" w:rsidRPr="00EC573F">
        <w:rPr>
          <w:rFonts w:eastAsia="Calibri"/>
          <w:color w:val="000000"/>
          <w:sz w:val="28"/>
          <w:szCs w:val="28"/>
        </w:rPr>
        <w:t xml:space="preserve">» ноября </w:t>
      </w:r>
      <w:r w:rsidR="00333A8B">
        <w:rPr>
          <w:rFonts w:eastAsia="Calibri"/>
          <w:color w:val="000000"/>
          <w:sz w:val="28"/>
          <w:szCs w:val="28"/>
        </w:rPr>
        <w:t>2022</w:t>
      </w:r>
      <w:r w:rsidR="00333A8B" w:rsidRPr="00EC573F">
        <w:rPr>
          <w:rFonts w:eastAsia="Calibri"/>
          <w:color w:val="000000"/>
          <w:sz w:val="28"/>
          <w:szCs w:val="28"/>
        </w:rPr>
        <w:t xml:space="preserve"> года № </w:t>
      </w:r>
      <w:r w:rsidR="00333A8B">
        <w:rPr>
          <w:rFonts w:eastAsia="Calibri"/>
          <w:color w:val="000000"/>
          <w:sz w:val="28"/>
          <w:szCs w:val="28"/>
        </w:rPr>
        <w:t>2051</w:t>
      </w:r>
      <w:r w:rsidRPr="00EC573F">
        <w:rPr>
          <w:rFonts w:eastAsia="Calibri"/>
          <w:sz w:val="28"/>
          <w:szCs w:val="28"/>
        </w:rPr>
        <w:t xml:space="preserve">передачу носителей информации ограниченного доступа с пометкой «Для служебного пользования» от одного работника </w:t>
      </w:r>
      <w:r>
        <w:rPr>
          <w:rFonts w:eastAsia="Calibri"/>
          <w:sz w:val="28"/>
          <w:szCs w:val="28"/>
        </w:rPr>
        <w:t>а</w:t>
      </w:r>
      <w:r w:rsidRPr="00B309D3">
        <w:rPr>
          <w:rFonts w:eastAsia="Calibri"/>
          <w:sz w:val="28"/>
          <w:szCs w:val="28"/>
        </w:rPr>
        <w:t>дминистраци</w:t>
      </w:r>
      <w:r>
        <w:rPr>
          <w:rFonts w:eastAsia="Calibri"/>
          <w:sz w:val="28"/>
          <w:szCs w:val="28"/>
        </w:rPr>
        <w:t>и</w:t>
      </w:r>
      <w:r w:rsidR="00603CF9">
        <w:rPr>
          <w:rFonts w:eastAsia="Calibri"/>
          <w:sz w:val="28"/>
          <w:szCs w:val="28"/>
        </w:rPr>
        <w:t xml:space="preserve"> </w:t>
      </w:r>
      <w:r w:rsidR="003D461E">
        <w:rPr>
          <w:rFonts w:eastAsia="Calibri"/>
          <w:sz w:val="28"/>
          <w:szCs w:val="28"/>
        </w:rPr>
        <w:t>Белянского</w:t>
      </w:r>
      <w:r w:rsidR="00BE7E7C" w:rsidRPr="00BE7E7C">
        <w:rPr>
          <w:rFonts w:eastAsia="Calibri"/>
          <w:sz w:val="28"/>
          <w:szCs w:val="28"/>
        </w:rPr>
        <w:t xml:space="preserve"> сельского поселения </w:t>
      </w:r>
      <w:r w:rsidRPr="00EC573F">
        <w:rPr>
          <w:rFonts w:eastAsia="Calibri"/>
          <w:sz w:val="28"/>
          <w:szCs w:val="28"/>
        </w:rPr>
        <w:t xml:space="preserve">или специализированной организации, а также сил обеспечения транспортной безопасности другому работнику осуществлять с разрешения должностного лица, ответственного за обеспечение транспортной безопасности в </w:t>
      </w:r>
      <w:r>
        <w:rPr>
          <w:rFonts w:eastAsia="Calibri"/>
          <w:sz w:val="28"/>
          <w:szCs w:val="28"/>
        </w:rPr>
        <w:t>а</w:t>
      </w:r>
      <w:r w:rsidRPr="00B309D3">
        <w:rPr>
          <w:rFonts w:eastAsia="Calibri"/>
          <w:sz w:val="28"/>
          <w:szCs w:val="28"/>
        </w:rPr>
        <w:t>дминистраци</w:t>
      </w:r>
      <w:r>
        <w:rPr>
          <w:rFonts w:eastAsia="Calibri"/>
          <w:sz w:val="28"/>
          <w:szCs w:val="28"/>
        </w:rPr>
        <w:t>и</w:t>
      </w:r>
      <w:r w:rsidR="00603CF9">
        <w:rPr>
          <w:rFonts w:eastAsia="Calibri"/>
          <w:sz w:val="28"/>
          <w:szCs w:val="28"/>
        </w:rPr>
        <w:t xml:space="preserve"> </w:t>
      </w:r>
      <w:r w:rsidR="003D461E">
        <w:rPr>
          <w:rFonts w:eastAsia="Calibri"/>
          <w:sz w:val="28"/>
          <w:szCs w:val="28"/>
        </w:rPr>
        <w:t>Белянского</w:t>
      </w:r>
      <w:r w:rsidR="00BE7E7C" w:rsidRPr="00BE7E7C">
        <w:rPr>
          <w:rFonts w:eastAsia="Calibri"/>
          <w:sz w:val="28"/>
          <w:szCs w:val="28"/>
        </w:rPr>
        <w:t xml:space="preserve"> сельского поселения</w:t>
      </w:r>
      <w:r w:rsidRPr="00EC573F">
        <w:rPr>
          <w:rFonts w:eastAsia="Calibri"/>
          <w:sz w:val="28"/>
          <w:szCs w:val="28"/>
        </w:rPr>
        <w:t>.</w:t>
      </w:r>
    </w:p>
    <w:p w:rsidR="002E641A" w:rsidRPr="00EC573F" w:rsidRDefault="002E641A" w:rsidP="002E641A">
      <w:pPr>
        <w:widowControl w:val="0"/>
        <w:tabs>
          <w:tab w:val="left" w:pos="993"/>
          <w:tab w:val="left" w:pos="1276"/>
          <w:tab w:val="left" w:pos="2268"/>
        </w:tabs>
        <w:ind w:right="-1" w:firstLine="709"/>
        <w:jc w:val="both"/>
        <w:rPr>
          <w:rFonts w:eastAsia="Calibri"/>
          <w:sz w:val="28"/>
          <w:szCs w:val="28"/>
        </w:rPr>
      </w:pPr>
      <w:r w:rsidRPr="00EC573F">
        <w:rPr>
          <w:rFonts w:eastAsia="Calibri"/>
          <w:sz w:val="28"/>
          <w:szCs w:val="28"/>
        </w:rPr>
        <w:t xml:space="preserve">- в соответствии с п. 12 Постановления Правительства Российской Федерации от </w:t>
      </w:r>
      <w:r w:rsidR="00333A8B" w:rsidRPr="00EC573F">
        <w:rPr>
          <w:rFonts w:eastAsia="Calibri"/>
          <w:color w:val="000000"/>
          <w:sz w:val="28"/>
          <w:szCs w:val="28"/>
        </w:rPr>
        <w:t>«</w:t>
      </w:r>
      <w:r w:rsidR="00333A8B">
        <w:rPr>
          <w:rFonts w:eastAsia="Calibri"/>
          <w:color w:val="000000"/>
          <w:sz w:val="28"/>
          <w:szCs w:val="28"/>
        </w:rPr>
        <w:t>14</w:t>
      </w:r>
      <w:r w:rsidR="00333A8B" w:rsidRPr="00EC573F">
        <w:rPr>
          <w:rFonts w:eastAsia="Calibri"/>
          <w:color w:val="000000"/>
          <w:sz w:val="28"/>
          <w:szCs w:val="28"/>
        </w:rPr>
        <w:t xml:space="preserve">» ноября </w:t>
      </w:r>
      <w:r w:rsidR="00333A8B">
        <w:rPr>
          <w:rFonts w:eastAsia="Calibri"/>
          <w:color w:val="000000"/>
          <w:sz w:val="28"/>
          <w:szCs w:val="28"/>
        </w:rPr>
        <w:t>2022</w:t>
      </w:r>
      <w:r w:rsidR="00333A8B" w:rsidRPr="00EC573F">
        <w:rPr>
          <w:rFonts w:eastAsia="Calibri"/>
          <w:color w:val="000000"/>
          <w:sz w:val="28"/>
          <w:szCs w:val="28"/>
        </w:rPr>
        <w:t xml:space="preserve"> года № </w:t>
      </w:r>
      <w:r w:rsidR="00333A8B">
        <w:rPr>
          <w:rFonts w:eastAsia="Calibri"/>
          <w:color w:val="000000"/>
          <w:sz w:val="28"/>
          <w:szCs w:val="28"/>
        </w:rPr>
        <w:t>2051</w:t>
      </w:r>
      <w:r w:rsidRPr="00EC573F">
        <w:rPr>
          <w:rFonts w:eastAsia="Calibri"/>
          <w:sz w:val="28"/>
          <w:szCs w:val="28"/>
        </w:rPr>
        <w:t xml:space="preserve">прием и сдачу носителей информации ограниченного доступа от одного работника, ответственного за учет носителей информации ограниченного доступа с пометкой «Для служебного пользования», другому работнику осуществлять по акту, который утверждается должностным лицом, ответственным за обеспечение транспортной безопасности в </w:t>
      </w:r>
      <w:r>
        <w:rPr>
          <w:rFonts w:eastAsia="Calibri"/>
          <w:sz w:val="28"/>
          <w:szCs w:val="28"/>
        </w:rPr>
        <w:t>а</w:t>
      </w:r>
      <w:r w:rsidRPr="00B309D3">
        <w:rPr>
          <w:rFonts w:eastAsia="Calibri"/>
          <w:sz w:val="28"/>
          <w:szCs w:val="28"/>
        </w:rPr>
        <w:t>дминистраци</w:t>
      </w:r>
      <w:r>
        <w:rPr>
          <w:rFonts w:eastAsia="Calibri"/>
          <w:sz w:val="28"/>
          <w:szCs w:val="28"/>
        </w:rPr>
        <w:t>и</w:t>
      </w:r>
      <w:r w:rsidR="00603CF9">
        <w:rPr>
          <w:rFonts w:eastAsia="Calibri"/>
          <w:sz w:val="28"/>
          <w:szCs w:val="28"/>
        </w:rPr>
        <w:t xml:space="preserve"> </w:t>
      </w:r>
      <w:r w:rsidR="003D461E">
        <w:rPr>
          <w:rFonts w:eastAsia="Calibri"/>
          <w:sz w:val="28"/>
          <w:szCs w:val="28"/>
        </w:rPr>
        <w:t>Белянского</w:t>
      </w:r>
      <w:r w:rsidR="00BE7E7C" w:rsidRPr="00BE7E7C">
        <w:rPr>
          <w:rFonts w:eastAsia="Calibri"/>
          <w:sz w:val="28"/>
          <w:szCs w:val="28"/>
        </w:rPr>
        <w:t xml:space="preserve"> сельского поселения</w:t>
      </w:r>
      <w:r w:rsidRPr="00EC573F">
        <w:rPr>
          <w:rFonts w:eastAsia="Calibri"/>
          <w:sz w:val="28"/>
          <w:szCs w:val="28"/>
        </w:rPr>
        <w:t>.</w:t>
      </w:r>
    </w:p>
    <w:p w:rsidR="002E641A" w:rsidRPr="00EC573F" w:rsidRDefault="002E641A" w:rsidP="002E641A">
      <w:pPr>
        <w:widowControl w:val="0"/>
        <w:tabs>
          <w:tab w:val="left" w:pos="993"/>
          <w:tab w:val="left" w:pos="1276"/>
          <w:tab w:val="left" w:pos="2268"/>
        </w:tabs>
        <w:ind w:right="-1" w:firstLine="709"/>
        <w:jc w:val="both"/>
        <w:rPr>
          <w:rFonts w:eastAsia="Calibri"/>
          <w:sz w:val="28"/>
          <w:szCs w:val="28"/>
        </w:rPr>
      </w:pPr>
      <w:r w:rsidRPr="00EC573F">
        <w:rPr>
          <w:rFonts w:eastAsia="Calibri"/>
          <w:sz w:val="28"/>
          <w:szCs w:val="26"/>
        </w:rPr>
        <w:t xml:space="preserve">- в соответствии с п. 13 Постановления Правительства Российской Федерации от </w:t>
      </w:r>
      <w:r w:rsidR="00333A8B" w:rsidRPr="00EC573F">
        <w:rPr>
          <w:rFonts w:eastAsia="Calibri"/>
          <w:color w:val="000000"/>
          <w:sz w:val="28"/>
          <w:szCs w:val="28"/>
        </w:rPr>
        <w:t>«</w:t>
      </w:r>
      <w:r w:rsidR="00333A8B">
        <w:rPr>
          <w:rFonts w:eastAsia="Calibri"/>
          <w:color w:val="000000"/>
          <w:sz w:val="28"/>
          <w:szCs w:val="28"/>
        </w:rPr>
        <w:t>14</w:t>
      </w:r>
      <w:r w:rsidR="00333A8B" w:rsidRPr="00EC573F">
        <w:rPr>
          <w:rFonts w:eastAsia="Calibri"/>
          <w:color w:val="000000"/>
          <w:sz w:val="28"/>
          <w:szCs w:val="28"/>
        </w:rPr>
        <w:t xml:space="preserve">» ноября </w:t>
      </w:r>
      <w:r w:rsidR="00333A8B">
        <w:rPr>
          <w:rFonts w:eastAsia="Calibri"/>
          <w:color w:val="000000"/>
          <w:sz w:val="28"/>
          <w:szCs w:val="28"/>
        </w:rPr>
        <w:t>2022</w:t>
      </w:r>
      <w:r w:rsidR="00333A8B" w:rsidRPr="00EC573F">
        <w:rPr>
          <w:rFonts w:eastAsia="Calibri"/>
          <w:color w:val="000000"/>
          <w:sz w:val="28"/>
          <w:szCs w:val="28"/>
        </w:rPr>
        <w:t xml:space="preserve"> года № </w:t>
      </w:r>
      <w:r w:rsidR="00333A8B">
        <w:rPr>
          <w:rFonts w:eastAsia="Calibri"/>
          <w:color w:val="000000"/>
          <w:sz w:val="28"/>
          <w:szCs w:val="28"/>
        </w:rPr>
        <w:t>2051</w:t>
      </w:r>
      <w:r w:rsidRPr="00EC573F">
        <w:rPr>
          <w:rFonts w:eastAsia="Calibri"/>
          <w:sz w:val="28"/>
          <w:szCs w:val="26"/>
        </w:rPr>
        <w:t xml:space="preserve">ставить в известность должностное лицо, ответственное за обеспечение транспортной безопасности в </w:t>
      </w:r>
      <w:r>
        <w:rPr>
          <w:rFonts w:eastAsia="Calibri"/>
          <w:sz w:val="28"/>
          <w:szCs w:val="28"/>
        </w:rPr>
        <w:t>а</w:t>
      </w:r>
      <w:r w:rsidRPr="00B309D3">
        <w:rPr>
          <w:rFonts w:eastAsia="Calibri"/>
          <w:sz w:val="28"/>
          <w:szCs w:val="28"/>
        </w:rPr>
        <w:t>дминистраци</w:t>
      </w:r>
      <w:r>
        <w:rPr>
          <w:rFonts w:eastAsia="Calibri"/>
          <w:sz w:val="28"/>
          <w:szCs w:val="28"/>
        </w:rPr>
        <w:t>и</w:t>
      </w:r>
      <w:r w:rsidR="00603CF9">
        <w:rPr>
          <w:rFonts w:eastAsia="Calibri"/>
          <w:sz w:val="28"/>
          <w:szCs w:val="28"/>
        </w:rPr>
        <w:t xml:space="preserve"> </w:t>
      </w:r>
      <w:r w:rsidR="003D461E">
        <w:rPr>
          <w:rFonts w:eastAsia="Calibri"/>
          <w:sz w:val="28"/>
          <w:szCs w:val="28"/>
        </w:rPr>
        <w:t>Белянского</w:t>
      </w:r>
      <w:r w:rsidR="00BE7E7C" w:rsidRPr="00BE7E7C">
        <w:rPr>
          <w:rFonts w:eastAsia="Calibri"/>
          <w:sz w:val="28"/>
          <w:szCs w:val="28"/>
        </w:rPr>
        <w:t xml:space="preserve"> сельского поселения </w:t>
      </w:r>
      <w:r w:rsidRPr="00EC573F">
        <w:rPr>
          <w:rFonts w:eastAsia="Calibri"/>
          <w:sz w:val="28"/>
          <w:szCs w:val="26"/>
        </w:rPr>
        <w:t>о фактах утраты носителей информации ограниченного доступа либо разглашения информации, содержащейся на них. На утраченные носители информации ограниченного доступа с пометкой «Для служебного пользования» составлять акт, на основании которого делаются соответствующие отметки в учетных формах либо в журнале учета.</w:t>
      </w:r>
    </w:p>
    <w:p w:rsidR="002E641A" w:rsidRPr="00EC573F" w:rsidRDefault="002E641A" w:rsidP="002E641A">
      <w:pPr>
        <w:widowControl w:val="0"/>
        <w:tabs>
          <w:tab w:val="left" w:pos="993"/>
          <w:tab w:val="left" w:pos="1276"/>
          <w:tab w:val="left" w:pos="2268"/>
        </w:tabs>
        <w:ind w:right="-1" w:firstLine="709"/>
        <w:jc w:val="both"/>
        <w:rPr>
          <w:rFonts w:eastAsia="Calibri"/>
          <w:sz w:val="28"/>
          <w:szCs w:val="28"/>
        </w:rPr>
      </w:pPr>
      <w:r w:rsidRPr="00EC573F">
        <w:rPr>
          <w:rFonts w:eastAsia="Calibri"/>
          <w:sz w:val="28"/>
          <w:szCs w:val="28"/>
        </w:rPr>
        <w:t xml:space="preserve">- в соответствии с п. 14 Постановления Правительства Российской Федерации от </w:t>
      </w:r>
      <w:r w:rsidR="00333A8B" w:rsidRPr="00EC573F">
        <w:rPr>
          <w:rFonts w:eastAsia="Calibri"/>
          <w:color w:val="000000"/>
          <w:sz w:val="28"/>
          <w:szCs w:val="28"/>
        </w:rPr>
        <w:t>«</w:t>
      </w:r>
      <w:r w:rsidR="00333A8B">
        <w:rPr>
          <w:rFonts w:eastAsia="Calibri"/>
          <w:color w:val="000000"/>
          <w:sz w:val="28"/>
          <w:szCs w:val="28"/>
        </w:rPr>
        <w:t>14</w:t>
      </w:r>
      <w:r w:rsidR="00333A8B" w:rsidRPr="00EC573F">
        <w:rPr>
          <w:rFonts w:eastAsia="Calibri"/>
          <w:color w:val="000000"/>
          <w:sz w:val="28"/>
          <w:szCs w:val="28"/>
        </w:rPr>
        <w:t xml:space="preserve">» ноября </w:t>
      </w:r>
      <w:r w:rsidR="00333A8B">
        <w:rPr>
          <w:rFonts w:eastAsia="Calibri"/>
          <w:color w:val="000000"/>
          <w:sz w:val="28"/>
          <w:szCs w:val="28"/>
        </w:rPr>
        <w:t>2022</w:t>
      </w:r>
      <w:r w:rsidR="00333A8B" w:rsidRPr="00EC573F">
        <w:rPr>
          <w:rFonts w:eastAsia="Calibri"/>
          <w:color w:val="000000"/>
          <w:sz w:val="28"/>
          <w:szCs w:val="28"/>
        </w:rPr>
        <w:t xml:space="preserve"> года № </w:t>
      </w:r>
      <w:r w:rsidR="00333A8B">
        <w:rPr>
          <w:rFonts w:eastAsia="Calibri"/>
          <w:color w:val="000000"/>
          <w:sz w:val="28"/>
          <w:szCs w:val="28"/>
        </w:rPr>
        <w:t>2051</w:t>
      </w:r>
      <w:r w:rsidRPr="00EC573F">
        <w:rPr>
          <w:rFonts w:eastAsia="Calibri"/>
          <w:sz w:val="28"/>
          <w:szCs w:val="28"/>
        </w:rPr>
        <w:t>в учетных формах делать соответствующие отметки и информировать все адресаты, которым носители информации ограниченного доступа направлялись при снятии пометки «Для служебного пользования» на носителях информации ограниченного доступа.</w:t>
      </w:r>
    </w:p>
    <w:p w:rsidR="002E641A" w:rsidRPr="00EC573F" w:rsidRDefault="002E641A" w:rsidP="002E641A">
      <w:pPr>
        <w:widowControl w:val="0"/>
        <w:tabs>
          <w:tab w:val="left" w:pos="993"/>
          <w:tab w:val="left" w:pos="1276"/>
          <w:tab w:val="left" w:pos="2268"/>
        </w:tabs>
        <w:ind w:right="-1" w:firstLine="709"/>
        <w:jc w:val="both"/>
        <w:rPr>
          <w:rFonts w:eastAsia="Calibri"/>
          <w:sz w:val="28"/>
          <w:szCs w:val="28"/>
        </w:rPr>
      </w:pPr>
      <w:r w:rsidRPr="00EC573F">
        <w:rPr>
          <w:rFonts w:eastAsia="Calibri"/>
          <w:sz w:val="28"/>
          <w:szCs w:val="28"/>
        </w:rPr>
        <w:t xml:space="preserve">- в соответствии с п. 15 Постановления Правительства Российской Федерации от </w:t>
      </w:r>
      <w:r w:rsidR="00333A8B" w:rsidRPr="00EC573F">
        <w:rPr>
          <w:rFonts w:eastAsia="Calibri"/>
          <w:color w:val="000000"/>
          <w:sz w:val="28"/>
          <w:szCs w:val="28"/>
        </w:rPr>
        <w:t>«</w:t>
      </w:r>
      <w:r w:rsidR="00333A8B">
        <w:rPr>
          <w:rFonts w:eastAsia="Calibri"/>
          <w:color w:val="000000"/>
          <w:sz w:val="28"/>
          <w:szCs w:val="28"/>
        </w:rPr>
        <w:t>14</w:t>
      </w:r>
      <w:r w:rsidR="00333A8B" w:rsidRPr="00EC573F">
        <w:rPr>
          <w:rFonts w:eastAsia="Calibri"/>
          <w:color w:val="000000"/>
          <w:sz w:val="28"/>
          <w:szCs w:val="28"/>
        </w:rPr>
        <w:t xml:space="preserve">» ноября </w:t>
      </w:r>
      <w:r w:rsidR="00333A8B">
        <w:rPr>
          <w:rFonts w:eastAsia="Calibri"/>
          <w:color w:val="000000"/>
          <w:sz w:val="28"/>
          <w:szCs w:val="28"/>
        </w:rPr>
        <w:t>2022</w:t>
      </w:r>
      <w:r w:rsidR="00333A8B" w:rsidRPr="00EC573F">
        <w:rPr>
          <w:rFonts w:eastAsia="Calibri"/>
          <w:color w:val="000000"/>
          <w:sz w:val="28"/>
          <w:szCs w:val="28"/>
        </w:rPr>
        <w:t xml:space="preserve"> года № </w:t>
      </w:r>
      <w:r w:rsidR="00333A8B">
        <w:rPr>
          <w:rFonts w:eastAsia="Calibri"/>
          <w:color w:val="000000"/>
          <w:sz w:val="28"/>
          <w:szCs w:val="28"/>
        </w:rPr>
        <w:t>2051</w:t>
      </w:r>
      <w:r w:rsidRPr="00EC573F">
        <w:rPr>
          <w:rFonts w:eastAsia="Calibri"/>
          <w:sz w:val="28"/>
          <w:szCs w:val="28"/>
        </w:rPr>
        <w:t xml:space="preserve">проверка наличия носителей </w:t>
      </w:r>
      <w:r w:rsidRPr="00EC573F">
        <w:rPr>
          <w:rFonts w:eastAsia="Calibri"/>
          <w:sz w:val="28"/>
          <w:szCs w:val="28"/>
        </w:rPr>
        <w:lastRenderedPageBreak/>
        <w:t>информации ограниченного доступа проводится не реже одного раза в год работниками, ответственными за их учет и хранение.</w:t>
      </w:r>
    </w:p>
    <w:p w:rsidR="002E641A" w:rsidRPr="00EC573F" w:rsidRDefault="002E641A" w:rsidP="002E641A">
      <w:pPr>
        <w:widowControl w:val="0"/>
        <w:tabs>
          <w:tab w:val="left" w:pos="993"/>
          <w:tab w:val="left" w:pos="1276"/>
          <w:tab w:val="left" w:pos="2268"/>
        </w:tabs>
        <w:ind w:right="-1" w:firstLine="709"/>
        <w:jc w:val="both"/>
        <w:rPr>
          <w:rFonts w:eastAsia="Calibri"/>
          <w:sz w:val="28"/>
          <w:szCs w:val="28"/>
        </w:rPr>
      </w:pPr>
      <w:r w:rsidRPr="00EC573F">
        <w:rPr>
          <w:rFonts w:eastAsia="Calibri"/>
          <w:sz w:val="28"/>
          <w:szCs w:val="28"/>
        </w:rPr>
        <w:t xml:space="preserve">- в соответствии с п. 16 Постановления Правительства Российской Федерации от </w:t>
      </w:r>
      <w:r w:rsidR="00333A8B" w:rsidRPr="00EC573F">
        <w:rPr>
          <w:rFonts w:eastAsia="Calibri"/>
          <w:color w:val="000000"/>
          <w:sz w:val="28"/>
          <w:szCs w:val="28"/>
        </w:rPr>
        <w:t>«</w:t>
      </w:r>
      <w:r w:rsidR="00333A8B">
        <w:rPr>
          <w:rFonts w:eastAsia="Calibri"/>
          <w:color w:val="000000"/>
          <w:sz w:val="28"/>
          <w:szCs w:val="28"/>
        </w:rPr>
        <w:t>14</w:t>
      </w:r>
      <w:r w:rsidR="00333A8B" w:rsidRPr="00EC573F">
        <w:rPr>
          <w:rFonts w:eastAsia="Calibri"/>
          <w:color w:val="000000"/>
          <w:sz w:val="28"/>
          <w:szCs w:val="28"/>
        </w:rPr>
        <w:t xml:space="preserve">» ноября </w:t>
      </w:r>
      <w:r w:rsidR="00333A8B">
        <w:rPr>
          <w:rFonts w:eastAsia="Calibri"/>
          <w:color w:val="000000"/>
          <w:sz w:val="28"/>
          <w:szCs w:val="28"/>
        </w:rPr>
        <w:t>2022</w:t>
      </w:r>
      <w:r w:rsidR="00333A8B" w:rsidRPr="00EC573F">
        <w:rPr>
          <w:rFonts w:eastAsia="Calibri"/>
          <w:color w:val="000000"/>
          <w:sz w:val="28"/>
          <w:szCs w:val="28"/>
        </w:rPr>
        <w:t xml:space="preserve"> года № </w:t>
      </w:r>
      <w:r w:rsidR="00333A8B">
        <w:rPr>
          <w:rFonts w:eastAsia="Calibri"/>
          <w:color w:val="000000"/>
          <w:sz w:val="28"/>
          <w:szCs w:val="28"/>
        </w:rPr>
        <w:t>2051</w:t>
      </w:r>
      <w:r w:rsidRPr="00EC573F">
        <w:rPr>
          <w:rFonts w:eastAsia="Calibri"/>
          <w:sz w:val="28"/>
          <w:szCs w:val="28"/>
        </w:rPr>
        <w:t xml:space="preserve">в случае утраты </w:t>
      </w:r>
      <w:r>
        <w:rPr>
          <w:rFonts w:eastAsia="Calibri"/>
          <w:sz w:val="28"/>
          <w:szCs w:val="28"/>
        </w:rPr>
        <w:t>а</w:t>
      </w:r>
      <w:r w:rsidRPr="00B309D3">
        <w:rPr>
          <w:rFonts w:eastAsia="Calibri"/>
          <w:sz w:val="28"/>
          <w:szCs w:val="28"/>
        </w:rPr>
        <w:t>дминистраци</w:t>
      </w:r>
      <w:r>
        <w:rPr>
          <w:rFonts w:eastAsia="Calibri"/>
          <w:sz w:val="28"/>
          <w:szCs w:val="28"/>
        </w:rPr>
        <w:t>ей</w:t>
      </w:r>
      <w:r w:rsidR="00603CF9">
        <w:rPr>
          <w:rFonts w:eastAsia="Calibri"/>
          <w:sz w:val="28"/>
          <w:szCs w:val="28"/>
        </w:rPr>
        <w:t xml:space="preserve"> </w:t>
      </w:r>
      <w:r w:rsidR="003D461E">
        <w:rPr>
          <w:rFonts w:eastAsia="Calibri"/>
          <w:sz w:val="28"/>
          <w:szCs w:val="28"/>
        </w:rPr>
        <w:t>Белянского</w:t>
      </w:r>
      <w:r w:rsidR="00FB4D78">
        <w:rPr>
          <w:rFonts w:eastAsia="Calibri"/>
          <w:sz w:val="28"/>
          <w:szCs w:val="28"/>
        </w:rPr>
        <w:t xml:space="preserve"> района Белгородской области</w:t>
      </w:r>
      <w:r w:rsidRPr="00EC573F">
        <w:rPr>
          <w:rFonts w:eastAsia="Calibri"/>
          <w:sz w:val="28"/>
          <w:szCs w:val="28"/>
        </w:rPr>
        <w:t xml:space="preserve"> прав собственности (использования их на ином законном основании) на ОТИ носители информации ограниченного доступа подлежат уничтожению.</w:t>
      </w:r>
    </w:p>
    <w:p w:rsidR="002E641A" w:rsidRPr="00EC573F" w:rsidRDefault="002E641A" w:rsidP="002E641A">
      <w:pPr>
        <w:widowControl w:val="0"/>
        <w:autoSpaceDE w:val="0"/>
        <w:autoSpaceDN w:val="0"/>
        <w:adjustRightInd w:val="0"/>
        <w:ind w:firstLine="709"/>
        <w:jc w:val="both"/>
        <w:rPr>
          <w:rFonts w:eastAsia="Calibri"/>
          <w:sz w:val="28"/>
          <w:szCs w:val="28"/>
        </w:rPr>
      </w:pPr>
      <w:r w:rsidRPr="00EC573F">
        <w:rPr>
          <w:rFonts w:eastAsia="Calibri"/>
          <w:sz w:val="28"/>
          <w:szCs w:val="28"/>
        </w:rPr>
        <w:t xml:space="preserve">Ознакомление работников ПТБ с информацией, содержащейся в </w:t>
      </w:r>
      <w:r>
        <w:rPr>
          <w:rFonts w:eastAsia="Calibri"/>
          <w:sz w:val="28"/>
          <w:szCs w:val="28"/>
        </w:rPr>
        <w:t>Паспорте</w:t>
      </w:r>
      <w:r w:rsidRPr="00EC573F">
        <w:rPr>
          <w:rFonts w:eastAsia="Calibri"/>
          <w:sz w:val="28"/>
          <w:szCs w:val="28"/>
        </w:rPr>
        <w:t xml:space="preserve"> ОТБ ОТИ, производится только в части, их касающейся. </w:t>
      </w:r>
    </w:p>
    <w:p w:rsidR="002E641A" w:rsidRPr="00EC573F" w:rsidRDefault="002E641A" w:rsidP="002E641A">
      <w:pPr>
        <w:widowControl w:val="0"/>
        <w:autoSpaceDE w:val="0"/>
        <w:autoSpaceDN w:val="0"/>
        <w:adjustRightInd w:val="0"/>
        <w:ind w:firstLine="709"/>
        <w:jc w:val="both"/>
        <w:rPr>
          <w:color w:val="000000"/>
          <w:sz w:val="28"/>
          <w:szCs w:val="28"/>
        </w:rPr>
      </w:pPr>
      <w:r w:rsidRPr="00EC573F">
        <w:rPr>
          <w:rFonts w:eastAsia="Calibri"/>
          <w:sz w:val="28"/>
          <w:szCs w:val="28"/>
        </w:rPr>
        <w:t xml:space="preserve">При проведении работ по </w:t>
      </w:r>
      <w:r>
        <w:rPr>
          <w:rFonts w:eastAsia="Calibri"/>
          <w:sz w:val="28"/>
          <w:szCs w:val="28"/>
        </w:rPr>
        <w:t>разработке Паспорта (внесении изменений в Паспорт ОТБ ОТИ)</w:t>
      </w:r>
      <w:r w:rsidRPr="00EC573F">
        <w:rPr>
          <w:rFonts w:eastAsia="Calibri"/>
          <w:sz w:val="28"/>
          <w:szCs w:val="28"/>
        </w:rPr>
        <w:t xml:space="preserve"> к ознакомлению с отдельными разделами </w:t>
      </w:r>
      <w:r>
        <w:rPr>
          <w:rFonts w:eastAsia="Calibri"/>
          <w:sz w:val="28"/>
          <w:szCs w:val="28"/>
        </w:rPr>
        <w:t>Паспорта</w:t>
      </w:r>
      <w:r w:rsidRPr="00EC573F">
        <w:rPr>
          <w:rFonts w:eastAsia="Calibri"/>
          <w:sz w:val="28"/>
          <w:szCs w:val="28"/>
        </w:rPr>
        <w:t xml:space="preserve"> ОТБ ОТИ могут быть допущены представители специализированных организаций в области ОТБ на основании </w:t>
      </w:r>
      <w:r>
        <w:rPr>
          <w:rFonts w:eastAsia="Calibri"/>
          <w:sz w:val="28"/>
          <w:szCs w:val="28"/>
        </w:rPr>
        <w:t>распоряжения</w:t>
      </w:r>
      <w:r w:rsidR="00603CF9">
        <w:rPr>
          <w:rFonts w:eastAsia="Calibri"/>
          <w:sz w:val="28"/>
          <w:szCs w:val="28"/>
        </w:rPr>
        <w:t xml:space="preserve"> </w:t>
      </w:r>
      <w:r>
        <w:rPr>
          <w:color w:val="000000"/>
          <w:sz w:val="28"/>
          <w:szCs w:val="28"/>
        </w:rPr>
        <w:t>Главы</w:t>
      </w:r>
      <w:r w:rsidR="00603CF9">
        <w:rPr>
          <w:color w:val="000000"/>
          <w:sz w:val="28"/>
          <w:szCs w:val="28"/>
        </w:rPr>
        <w:t xml:space="preserve"> </w:t>
      </w:r>
      <w:r w:rsidR="003D461E">
        <w:rPr>
          <w:rFonts w:eastAsia="Calibri"/>
          <w:sz w:val="28"/>
          <w:szCs w:val="28"/>
        </w:rPr>
        <w:t>Белянского</w:t>
      </w:r>
      <w:r w:rsidR="00BE7E7C" w:rsidRPr="00BE7E7C">
        <w:rPr>
          <w:rFonts w:eastAsia="Calibri"/>
          <w:sz w:val="28"/>
          <w:szCs w:val="28"/>
        </w:rPr>
        <w:t xml:space="preserve"> сельского поселения</w:t>
      </w:r>
      <w:r w:rsidRPr="00EC573F">
        <w:rPr>
          <w:rFonts w:eastAsia="Calibri"/>
          <w:sz w:val="28"/>
          <w:szCs w:val="28"/>
        </w:rPr>
        <w:t xml:space="preserve">. </w:t>
      </w:r>
    </w:p>
    <w:p w:rsidR="002E641A" w:rsidRPr="00EC573F" w:rsidRDefault="002E641A" w:rsidP="002E641A">
      <w:pPr>
        <w:widowControl w:val="0"/>
        <w:autoSpaceDE w:val="0"/>
        <w:autoSpaceDN w:val="0"/>
        <w:adjustRightInd w:val="0"/>
        <w:ind w:firstLine="709"/>
        <w:jc w:val="both"/>
        <w:rPr>
          <w:rFonts w:eastAsia="Calibri"/>
          <w:sz w:val="28"/>
          <w:szCs w:val="28"/>
        </w:rPr>
      </w:pPr>
      <w:r w:rsidRPr="00EC573F">
        <w:rPr>
          <w:rFonts w:eastAsia="Calibri"/>
          <w:sz w:val="28"/>
          <w:szCs w:val="28"/>
        </w:rPr>
        <w:t xml:space="preserve">Одновременно с этим, между уполномоченным представителем СТИ и специализированной организацией заключается соглашение о неразглашении сведений, содержащихся в </w:t>
      </w:r>
      <w:r>
        <w:rPr>
          <w:rFonts w:eastAsia="Calibri"/>
          <w:sz w:val="28"/>
          <w:szCs w:val="28"/>
        </w:rPr>
        <w:t>Паспорте</w:t>
      </w:r>
      <w:r w:rsidRPr="00EC573F">
        <w:rPr>
          <w:rFonts w:eastAsia="Calibri"/>
          <w:sz w:val="28"/>
          <w:szCs w:val="28"/>
        </w:rPr>
        <w:t xml:space="preserve"> ОТБ ОТИ третьим лицам. Ознакомление представителей специализированных организаций с отдельными разделами </w:t>
      </w:r>
      <w:r>
        <w:rPr>
          <w:rFonts w:eastAsia="Calibri"/>
          <w:sz w:val="28"/>
          <w:szCs w:val="28"/>
        </w:rPr>
        <w:t>Паспорта</w:t>
      </w:r>
      <w:r w:rsidRPr="00EC573F">
        <w:rPr>
          <w:rFonts w:eastAsia="Calibri"/>
          <w:sz w:val="28"/>
          <w:szCs w:val="28"/>
        </w:rPr>
        <w:t xml:space="preserve"> ОТБ ОТИ осуществляется на основании письменного распоряжения </w:t>
      </w:r>
      <w:r w:rsidRPr="00E73650">
        <w:rPr>
          <w:color w:val="000000"/>
          <w:sz w:val="28"/>
          <w:szCs w:val="28"/>
        </w:rPr>
        <w:t xml:space="preserve">Главы </w:t>
      </w:r>
      <w:r w:rsidR="003D461E">
        <w:rPr>
          <w:rFonts w:eastAsia="Calibri"/>
          <w:sz w:val="28"/>
          <w:szCs w:val="28"/>
        </w:rPr>
        <w:t>Белянского</w:t>
      </w:r>
      <w:r w:rsidR="00BE7E7C" w:rsidRPr="00BE7E7C">
        <w:rPr>
          <w:color w:val="000000"/>
          <w:sz w:val="28"/>
          <w:szCs w:val="28"/>
        </w:rPr>
        <w:t xml:space="preserve"> сельского поселения</w:t>
      </w:r>
      <w:r w:rsidR="00603CF9">
        <w:rPr>
          <w:color w:val="000000"/>
          <w:sz w:val="28"/>
          <w:szCs w:val="28"/>
        </w:rPr>
        <w:t xml:space="preserve"> </w:t>
      </w:r>
      <w:r w:rsidRPr="00EC573F">
        <w:rPr>
          <w:rFonts w:eastAsia="Calibri"/>
          <w:sz w:val="28"/>
          <w:szCs w:val="28"/>
        </w:rPr>
        <w:t xml:space="preserve">в присутствии лица, ответственного за ОТБ в СТИ. </w:t>
      </w:r>
    </w:p>
    <w:p w:rsidR="002E641A" w:rsidRPr="00EC573F" w:rsidRDefault="002E641A" w:rsidP="002E641A">
      <w:pPr>
        <w:widowControl w:val="0"/>
        <w:autoSpaceDE w:val="0"/>
        <w:autoSpaceDN w:val="0"/>
        <w:adjustRightInd w:val="0"/>
        <w:ind w:firstLine="709"/>
        <w:jc w:val="both"/>
        <w:rPr>
          <w:rFonts w:eastAsia="Calibri"/>
          <w:sz w:val="28"/>
          <w:szCs w:val="28"/>
        </w:rPr>
      </w:pPr>
      <w:r w:rsidRPr="00EC573F">
        <w:rPr>
          <w:rFonts w:eastAsia="Calibri"/>
          <w:sz w:val="28"/>
          <w:szCs w:val="28"/>
        </w:rPr>
        <w:t xml:space="preserve">Лица, допущенные к проведению проектно-изыскательских работ, на время проведения работ включаются в перечень юридических лиц, осуществляющих деятельность в зоне транспортной безопасности объекта транспортной инфраструктуры. </w:t>
      </w:r>
    </w:p>
    <w:p w:rsidR="002E641A" w:rsidRPr="00EC573F" w:rsidRDefault="002E641A" w:rsidP="002E641A">
      <w:pPr>
        <w:widowControl w:val="0"/>
        <w:autoSpaceDE w:val="0"/>
        <w:autoSpaceDN w:val="0"/>
        <w:adjustRightInd w:val="0"/>
        <w:ind w:firstLine="709"/>
        <w:jc w:val="both"/>
        <w:rPr>
          <w:rFonts w:eastAsia="Calibri"/>
          <w:sz w:val="28"/>
          <w:szCs w:val="28"/>
        </w:rPr>
      </w:pPr>
      <w:r w:rsidRPr="00EC573F">
        <w:rPr>
          <w:rFonts w:eastAsia="Calibri"/>
          <w:sz w:val="28"/>
          <w:szCs w:val="28"/>
        </w:rPr>
        <w:t xml:space="preserve">Ознакомление с </w:t>
      </w:r>
      <w:r>
        <w:rPr>
          <w:rFonts w:eastAsia="Calibri"/>
          <w:sz w:val="28"/>
          <w:szCs w:val="28"/>
        </w:rPr>
        <w:t>Паспортом</w:t>
      </w:r>
      <w:r w:rsidRPr="00EC573F">
        <w:rPr>
          <w:rFonts w:eastAsia="Calibri"/>
          <w:sz w:val="28"/>
          <w:szCs w:val="28"/>
        </w:rPr>
        <w:t xml:space="preserve"> ОТБ ОТИ представителей ФОИВ осуществляется на основании письменного мотивированного обращения к руководителю СТИ, при наличии соответствующего предписания или иного документа, разрешающего ознакомление с </w:t>
      </w:r>
      <w:r>
        <w:rPr>
          <w:rFonts w:eastAsia="Calibri"/>
          <w:sz w:val="28"/>
          <w:szCs w:val="28"/>
        </w:rPr>
        <w:t>Паспортом</w:t>
      </w:r>
      <w:r w:rsidRPr="00EC573F">
        <w:rPr>
          <w:rFonts w:eastAsia="Calibri"/>
          <w:sz w:val="28"/>
          <w:szCs w:val="28"/>
        </w:rPr>
        <w:t xml:space="preserve"> ОТБ ОТИ. Доступ к сведениям, содержащимся в </w:t>
      </w:r>
      <w:r>
        <w:rPr>
          <w:rFonts w:eastAsia="Calibri"/>
          <w:sz w:val="28"/>
          <w:szCs w:val="28"/>
        </w:rPr>
        <w:t>Паспорте</w:t>
      </w:r>
      <w:r w:rsidRPr="00EC573F">
        <w:rPr>
          <w:rFonts w:eastAsia="Calibri"/>
          <w:sz w:val="28"/>
          <w:szCs w:val="28"/>
        </w:rPr>
        <w:t xml:space="preserve"> ОТБ ОТИ, происходит в присутствии лица, ответственного за ОТБ в СТИ, имеющего доступ к </w:t>
      </w:r>
      <w:r>
        <w:rPr>
          <w:rFonts w:eastAsia="Calibri"/>
          <w:sz w:val="28"/>
          <w:szCs w:val="28"/>
        </w:rPr>
        <w:t>Паспорту</w:t>
      </w:r>
      <w:r w:rsidRPr="00EC573F">
        <w:rPr>
          <w:rFonts w:eastAsia="Calibri"/>
          <w:sz w:val="28"/>
          <w:szCs w:val="28"/>
        </w:rPr>
        <w:t xml:space="preserve"> ОТБ ОТИ.</w:t>
      </w:r>
    </w:p>
    <w:p w:rsidR="002E641A" w:rsidRDefault="002E641A" w:rsidP="002E641A">
      <w:pPr>
        <w:jc w:val="right"/>
        <w:rPr>
          <w:sz w:val="28"/>
          <w:szCs w:val="28"/>
        </w:rPr>
      </w:pPr>
    </w:p>
    <w:p w:rsidR="00D55766" w:rsidRPr="002E641A" w:rsidRDefault="00D55766" w:rsidP="002E641A">
      <w:pPr>
        <w:rPr>
          <w:sz w:val="28"/>
          <w:szCs w:val="28"/>
        </w:rPr>
        <w:sectPr w:rsidR="00D55766" w:rsidRPr="002E641A" w:rsidSect="002E641A">
          <w:headerReference w:type="default" r:id="rId11"/>
          <w:footerReference w:type="default" r:id="rId12"/>
          <w:pgSz w:w="11906" w:h="16838" w:code="9"/>
          <w:pgMar w:top="680" w:right="566" w:bottom="993" w:left="1418" w:header="426" w:footer="709" w:gutter="0"/>
          <w:cols w:space="708"/>
          <w:docGrid w:linePitch="360"/>
        </w:sectPr>
      </w:pPr>
    </w:p>
    <w:p w:rsidR="003D6235" w:rsidRPr="000C0C76" w:rsidRDefault="003D6235" w:rsidP="000C0C76">
      <w:pPr>
        <w:tabs>
          <w:tab w:val="left" w:pos="4984"/>
        </w:tabs>
        <w:rPr>
          <w:sz w:val="28"/>
        </w:rPr>
        <w:sectPr w:rsidR="003D6235" w:rsidRPr="000C0C76" w:rsidSect="002E641A">
          <w:pgSz w:w="16838" w:h="11906" w:orient="landscape" w:code="9"/>
          <w:pgMar w:top="1418" w:right="395" w:bottom="142" w:left="567" w:header="426" w:footer="709" w:gutter="0"/>
          <w:cols w:space="708"/>
          <w:docGrid w:linePitch="360"/>
        </w:sectPr>
      </w:pPr>
    </w:p>
    <w:p w:rsidR="003D6235" w:rsidRPr="003D6235" w:rsidRDefault="003D6235" w:rsidP="003D6235">
      <w:pPr>
        <w:autoSpaceDE w:val="0"/>
        <w:autoSpaceDN w:val="0"/>
        <w:adjustRightInd w:val="0"/>
        <w:ind w:right="-1"/>
        <w:rPr>
          <w:rFonts w:eastAsia="Calibri"/>
          <w:color w:val="000000"/>
        </w:rPr>
        <w:sectPr w:rsidR="003D6235" w:rsidRPr="003D6235" w:rsidSect="002E641A">
          <w:pgSz w:w="16838" w:h="11906" w:orient="landscape" w:code="9"/>
          <w:pgMar w:top="851" w:right="680" w:bottom="426" w:left="680" w:header="426" w:footer="192" w:gutter="0"/>
          <w:cols w:space="708"/>
          <w:docGrid w:linePitch="360"/>
        </w:sectPr>
      </w:pPr>
    </w:p>
    <w:p w:rsidR="002E641A" w:rsidRPr="00882C3C" w:rsidRDefault="002E641A" w:rsidP="00882C3C">
      <w:pPr>
        <w:ind w:right="-1"/>
        <w:rPr>
          <w:sz w:val="20"/>
          <w:szCs w:val="20"/>
        </w:rPr>
      </w:pPr>
    </w:p>
    <w:sectPr w:rsidR="002E641A" w:rsidRPr="00882C3C" w:rsidSect="002D7BC8">
      <w:headerReference w:type="default" r:id="rId13"/>
      <w:pgSz w:w="11906" w:h="16838"/>
      <w:pgMar w:top="1134"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D5F" w:rsidRDefault="005A4D5F" w:rsidP="003F5903">
      <w:r>
        <w:separator/>
      </w:r>
    </w:p>
  </w:endnote>
  <w:endnote w:type="continuationSeparator" w:id="1">
    <w:p w:rsidR="005A4D5F" w:rsidRDefault="005A4D5F" w:rsidP="003F5903">
      <w:r>
        <w:continuationSeparator/>
      </w:r>
    </w:p>
  </w:endnote>
</w:endnotes>
</file>

<file path=word/fontTable.xml><?xml version="1.0" encoding="utf-8"?>
<w:fonts xmlns:r="http://schemas.openxmlformats.org/officeDocument/2006/relationships" xmlns:w="http://schemas.openxmlformats.org/wordprocessingml/2006/main">
  <w:font w:name="DejaVu Sans">
    <w:altName w:val="Times New Roman"/>
    <w:charset w:val="CC"/>
    <w:family w:val="swiss"/>
    <w:pitch w:val="variable"/>
    <w:sig w:usb0="E7002EFF" w:usb1="D200FDFF" w:usb2="0A246029" w:usb3="00000000" w:csb0="000001F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CF9" w:rsidRDefault="00603CF9">
    <w:pPr>
      <w:pStyle w:val="aa"/>
    </w:pPr>
  </w:p>
  <w:p w:rsidR="00603CF9" w:rsidRDefault="00603CF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D5F" w:rsidRDefault="005A4D5F" w:rsidP="003F5903">
      <w:r>
        <w:separator/>
      </w:r>
    </w:p>
  </w:footnote>
  <w:footnote w:type="continuationSeparator" w:id="1">
    <w:p w:rsidR="005A4D5F" w:rsidRDefault="005A4D5F" w:rsidP="003F59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CF9" w:rsidRPr="0019181F" w:rsidRDefault="00603CF9" w:rsidP="002E641A">
    <w:pPr>
      <w:keepNext/>
      <w:spacing w:line="228" w:lineRule="auto"/>
      <w:jc w:val="right"/>
      <w:outlineLvl w:val="1"/>
      <w:rPr>
        <w:rFonts w:eastAsia="Calibri"/>
        <w:szCs w:val="20"/>
      </w:rPr>
    </w:pPr>
    <w:r>
      <w:tab/>
    </w:r>
  </w:p>
  <w:p w:rsidR="00603CF9" w:rsidRPr="0019181F" w:rsidRDefault="00603CF9" w:rsidP="002E641A">
    <w:pPr>
      <w:keepNext/>
      <w:spacing w:line="228" w:lineRule="auto"/>
      <w:jc w:val="right"/>
      <w:outlineLvl w:val="1"/>
      <w:rPr>
        <w:rFonts w:eastAsia="Calibri"/>
        <w:szCs w:val="20"/>
      </w:rPr>
    </w:pPr>
  </w:p>
  <w:p w:rsidR="00603CF9" w:rsidRDefault="00603CF9" w:rsidP="002E641A">
    <w:pPr>
      <w:pStyle w:val="a8"/>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CF9" w:rsidRDefault="00603CF9" w:rsidP="00D2226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064D46"/>
    <w:multiLevelType w:val="hybridMultilevel"/>
    <w:tmpl w:val="87347D12"/>
    <w:lvl w:ilvl="0" w:tplc="FFFFFFFF">
      <w:start w:val="1"/>
      <w:numFmt w:val="bullet"/>
      <w:lvlText w:val="-"/>
      <w:lvlJc w:val="left"/>
      <w:pPr>
        <w:ind w:left="1429" w:hanging="360"/>
      </w:pPr>
      <w:rPr>
        <w:rFonts w:ascii="DejaVu Sans" w:hAnsi="DejaVu San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8331E78"/>
    <w:multiLevelType w:val="hybridMultilevel"/>
    <w:tmpl w:val="2806EB34"/>
    <w:lvl w:ilvl="0" w:tplc="DCD0BE62">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7F221F9"/>
    <w:multiLevelType w:val="hybridMultilevel"/>
    <w:tmpl w:val="8CE4A0DE"/>
    <w:lvl w:ilvl="0" w:tplc="507069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1331C8A"/>
    <w:multiLevelType w:val="hybridMultilevel"/>
    <w:tmpl w:val="7C5408A6"/>
    <w:lvl w:ilvl="0" w:tplc="9E56FB74">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8083AD9"/>
    <w:multiLevelType w:val="hybridMultilevel"/>
    <w:tmpl w:val="2C1A5F12"/>
    <w:lvl w:ilvl="0" w:tplc="9E56FB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9F22FC3"/>
    <w:multiLevelType w:val="hybridMultilevel"/>
    <w:tmpl w:val="2048C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B300C3"/>
    <w:multiLevelType w:val="multilevel"/>
    <w:tmpl w:val="6F8843F0"/>
    <w:lvl w:ilvl="0">
      <w:start w:val="1"/>
      <w:numFmt w:val="decimal"/>
      <w:lvlText w:val="%1."/>
      <w:lvlJc w:val="left"/>
      <w:pPr>
        <w:ind w:left="1425" w:hanging="1425"/>
      </w:pPr>
      <w:rPr>
        <w:rFonts w:hint="default"/>
        <w:color w:val="auto"/>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38914"/>
  </w:hdrShapeDefaults>
  <w:footnotePr>
    <w:footnote w:id="0"/>
    <w:footnote w:id="1"/>
  </w:footnotePr>
  <w:endnotePr>
    <w:endnote w:id="0"/>
    <w:endnote w:id="1"/>
  </w:endnotePr>
  <w:compat/>
  <w:rsids>
    <w:rsidRoot w:val="00246E5C"/>
    <w:rsid w:val="000021E7"/>
    <w:rsid w:val="00022608"/>
    <w:rsid w:val="00041CF3"/>
    <w:rsid w:val="0005524A"/>
    <w:rsid w:val="0005595C"/>
    <w:rsid w:val="0008068A"/>
    <w:rsid w:val="000834D3"/>
    <w:rsid w:val="000B2FAA"/>
    <w:rsid w:val="000C0C76"/>
    <w:rsid w:val="00101FAB"/>
    <w:rsid w:val="00105A0A"/>
    <w:rsid w:val="001227E0"/>
    <w:rsid w:val="00160445"/>
    <w:rsid w:val="001A592B"/>
    <w:rsid w:val="001E5476"/>
    <w:rsid w:val="00216490"/>
    <w:rsid w:val="00217383"/>
    <w:rsid w:val="00246E5C"/>
    <w:rsid w:val="00263E62"/>
    <w:rsid w:val="002D7BC8"/>
    <w:rsid w:val="002E641A"/>
    <w:rsid w:val="00303E05"/>
    <w:rsid w:val="00305088"/>
    <w:rsid w:val="00305429"/>
    <w:rsid w:val="00312823"/>
    <w:rsid w:val="00322774"/>
    <w:rsid w:val="00324061"/>
    <w:rsid w:val="00333A8B"/>
    <w:rsid w:val="00336971"/>
    <w:rsid w:val="003601EB"/>
    <w:rsid w:val="003A018D"/>
    <w:rsid w:val="003A42F9"/>
    <w:rsid w:val="003A46DD"/>
    <w:rsid w:val="003C1C8C"/>
    <w:rsid w:val="003C7D23"/>
    <w:rsid w:val="003D461E"/>
    <w:rsid w:val="003D6235"/>
    <w:rsid w:val="003F5903"/>
    <w:rsid w:val="00434788"/>
    <w:rsid w:val="00441479"/>
    <w:rsid w:val="004B6699"/>
    <w:rsid w:val="004C043C"/>
    <w:rsid w:val="00504DEB"/>
    <w:rsid w:val="0053134A"/>
    <w:rsid w:val="005578FC"/>
    <w:rsid w:val="00570D61"/>
    <w:rsid w:val="0058540C"/>
    <w:rsid w:val="005A4D5F"/>
    <w:rsid w:val="00603CF9"/>
    <w:rsid w:val="006210FB"/>
    <w:rsid w:val="00677613"/>
    <w:rsid w:val="00684DC9"/>
    <w:rsid w:val="006C0657"/>
    <w:rsid w:val="006C575B"/>
    <w:rsid w:val="006F3151"/>
    <w:rsid w:val="0070422A"/>
    <w:rsid w:val="00724AFE"/>
    <w:rsid w:val="00725B49"/>
    <w:rsid w:val="0073103A"/>
    <w:rsid w:val="00765A76"/>
    <w:rsid w:val="0076657E"/>
    <w:rsid w:val="007F1F69"/>
    <w:rsid w:val="0080565E"/>
    <w:rsid w:val="00882C3C"/>
    <w:rsid w:val="00884A29"/>
    <w:rsid w:val="008B7CA5"/>
    <w:rsid w:val="00953E53"/>
    <w:rsid w:val="00982549"/>
    <w:rsid w:val="009C167C"/>
    <w:rsid w:val="009E7799"/>
    <w:rsid w:val="00A053F9"/>
    <w:rsid w:val="00A07DC6"/>
    <w:rsid w:val="00A2598B"/>
    <w:rsid w:val="00A35E12"/>
    <w:rsid w:val="00A528FE"/>
    <w:rsid w:val="00A913D9"/>
    <w:rsid w:val="00A919AA"/>
    <w:rsid w:val="00AB7AF7"/>
    <w:rsid w:val="00AC2012"/>
    <w:rsid w:val="00B1430A"/>
    <w:rsid w:val="00B23FD7"/>
    <w:rsid w:val="00B25D84"/>
    <w:rsid w:val="00B3052A"/>
    <w:rsid w:val="00B35644"/>
    <w:rsid w:val="00BB12D6"/>
    <w:rsid w:val="00BB2BFC"/>
    <w:rsid w:val="00BE7E7C"/>
    <w:rsid w:val="00BF6411"/>
    <w:rsid w:val="00C04984"/>
    <w:rsid w:val="00C269DD"/>
    <w:rsid w:val="00C60092"/>
    <w:rsid w:val="00C60FD6"/>
    <w:rsid w:val="00C67221"/>
    <w:rsid w:val="00D2226E"/>
    <w:rsid w:val="00D55766"/>
    <w:rsid w:val="00DB48FE"/>
    <w:rsid w:val="00DB747C"/>
    <w:rsid w:val="00E05286"/>
    <w:rsid w:val="00E50CCA"/>
    <w:rsid w:val="00E65B05"/>
    <w:rsid w:val="00EF6CF3"/>
    <w:rsid w:val="00F00641"/>
    <w:rsid w:val="00F37D5A"/>
    <w:rsid w:val="00FB4D78"/>
    <w:rsid w:val="00FF031A"/>
    <w:rsid w:val="00FF37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4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46E5C"/>
    <w:pPr>
      <w:jc w:val="center"/>
    </w:pPr>
    <w:rPr>
      <w:sz w:val="28"/>
    </w:rPr>
  </w:style>
  <w:style w:type="character" w:customStyle="1" w:styleId="a4">
    <w:name w:val="Название Знак"/>
    <w:basedOn w:val="a0"/>
    <w:link w:val="a3"/>
    <w:rsid w:val="00246E5C"/>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246E5C"/>
    <w:rPr>
      <w:rFonts w:ascii="Tahoma" w:hAnsi="Tahoma" w:cs="Tahoma"/>
      <w:sz w:val="16"/>
      <w:szCs w:val="16"/>
    </w:rPr>
  </w:style>
  <w:style w:type="character" w:customStyle="1" w:styleId="a6">
    <w:name w:val="Текст выноски Знак"/>
    <w:basedOn w:val="a0"/>
    <w:link w:val="a5"/>
    <w:uiPriority w:val="99"/>
    <w:semiHidden/>
    <w:rsid w:val="00246E5C"/>
    <w:rPr>
      <w:rFonts w:ascii="Tahoma" w:eastAsia="Times New Roman" w:hAnsi="Tahoma" w:cs="Tahoma"/>
      <w:sz w:val="16"/>
      <w:szCs w:val="16"/>
      <w:lang w:eastAsia="ru-RU"/>
    </w:rPr>
  </w:style>
  <w:style w:type="paragraph" w:styleId="a7">
    <w:name w:val="List Paragraph"/>
    <w:basedOn w:val="a"/>
    <w:uiPriority w:val="34"/>
    <w:qFormat/>
    <w:rsid w:val="005578FC"/>
    <w:pPr>
      <w:ind w:left="720"/>
      <w:contextualSpacing/>
    </w:pPr>
  </w:style>
  <w:style w:type="paragraph" w:styleId="a8">
    <w:name w:val="header"/>
    <w:basedOn w:val="a"/>
    <w:link w:val="a9"/>
    <w:uiPriority w:val="99"/>
    <w:unhideWhenUsed/>
    <w:rsid w:val="003F5903"/>
    <w:pPr>
      <w:tabs>
        <w:tab w:val="center" w:pos="4677"/>
        <w:tab w:val="right" w:pos="9355"/>
      </w:tabs>
    </w:pPr>
  </w:style>
  <w:style w:type="character" w:customStyle="1" w:styleId="a9">
    <w:name w:val="Верхний колонтитул Знак"/>
    <w:basedOn w:val="a0"/>
    <w:link w:val="a8"/>
    <w:uiPriority w:val="99"/>
    <w:rsid w:val="003F590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3F5903"/>
    <w:pPr>
      <w:tabs>
        <w:tab w:val="center" w:pos="4677"/>
        <w:tab w:val="right" w:pos="9355"/>
      </w:tabs>
    </w:pPr>
  </w:style>
  <w:style w:type="character" w:customStyle="1" w:styleId="ab">
    <w:name w:val="Нижний колонтитул Знак"/>
    <w:basedOn w:val="a0"/>
    <w:link w:val="aa"/>
    <w:uiPriority w:val="99"/>
    <w:rsid w:val="003F5903"/>
    <w:rPr>
      <w:rFonts w:ascii="Times New Roman" w:eastAsia="Times New Roman" w:hAnsi="Times New Roman" w:cs="Times New Roman"/>
      <w:sz w:val="24"/>
      <w:szCs w:val="24"/>
      <w:lang w:eastAsia="ru-RU"/>
    </w:rPr>
  </w:style>
  <w:style w:type="table" w:styleId="ac">
    <w:name w:val="Table Grid"/>
    <w:basedOn w:val="a1"/>
    <w:uiPriority w:val="59"/>
    <w:rsid w:val="00B23FD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rsid w:val="002E641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ivo.garant.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oddo@avianadzor.ru" TargetMode="External"/><Relationship Id="rId4" Type="http://schemas.openxmlformats.org/officeDocument/2006/relationships/webSettings" Target="webSettings.xml"/><Relationship Id="rId9" Type="http://schemas.openxmlformats.org/officeDocument/2006/relationships/hyperlink" Target="mailto:oddo@avianadzo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25</Pages>
  <Words>5650</Words>
  <Characters>32211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37786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К4</dc:creator>
  <cp:lastModifiedBy>Belenkoe</cp:lastModifiedBy>
  <cp:revision>7</cp:revision>
  <cp:lastPrinted>2024-06-14T12:17:00Z</cp:lastPrinted>
  <dcterms:created xsi:type="dcterms:W3CDTF">2024-06-05T09:44:00Z</dcterms:created>
  <dcterms:modified xsi:type="dcterms:W3CDTF">2024-12-27T11:18:00Z</dcterms:modified>
</cp:coreProperties>
</file>